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E9E5E" w14:textId="77777777" w:rsidR="00B369D3" w:rsidRPr="008D1750" w:rsidRDefault="00B369D3" w:rsidP="00B369D3">
      <w:pPr>
        <w:pStyle w:val="Default"/>
        <w:jc w:val="both"/>
        <w:rPr>
          <w:b/>
          <w:bCs/>
        </w:rPr>
      </w:pPr>
    </w:p>
    <w:p w14:paraId="205E6A12" w14:textId="77777777" w:rsidR="00B369D3" w:rsidRDefault="00B369D3" w:rsidP="00B369D3">
      <w:pPr>
        <w:spacing w:after="0" w:line="240" w:lineRule="auto"/>
        <w:jc w:val="both"/>
        <w:rPr>
          <w:rFonts w:ascii="Times New Roman" w:hAnsi="Times New Roman" w:cs="Times New Roman"/>
          <w:sz w:val="24"/>
          <w:szCs w:val="24"/>
        </w:rPr>
      </w:pPr>
    </w:p>
    <w:p w14:paraId="6117F9EC" w14:textId="77777777" w:rsidR="00B369D3" w:rsidRPr="008D1750" w:rsidRDefault="00B369D3" w:rsidP="00B369D3">
      <w:pPr>
        <w:spacing w:after="0" w:line="240" w:lineRule="auto"/>
        <w:jc w:val="both"/>
        <w:rPr>
          <w:rFonts w:ascii="Times New Roman" w:hAnsi="Times New Roman" w:cs="Times New Roman"/>
          <w:sz w:val="24"/>
          <w:szCs w:val="24"/>
        </w:rPr>
      </w:pPr>
      <w:r w:rsidRPr="008D1750">
        <w:rPr>
          <w:rFonts w:ascii="Times New Roman" w:hAnsi="Times New Roman" w:cs="Times New Roman"/>
          <w:sz w:val="24"/>
          <w:szCs w:val="24"/>
        </w:rPr>
        <w:t>Schema di candidatura (Allegato 1)</w:t>
      </w:r>
    </w:p>
    <w:p w14:paraId="6FDBB437" w14:textId="77777777" w:rsidR="00B369D3" w:rsidRPr="008D1750" w:rsidRDefault="00B369D3" w:rsidP="00B369D3">
      <w:pPr>
        <w:spacing w:after="0" w:line="240" w:lineRule="auto"/>
        <w:ind w:firstLine="6663"/>
        <w:jc w:val="both"/>
        <w:rPr>
          <w:rFonts w:ascii="Times New Roman" w:hAnsi="Times New Roman" w:cs="Times New Roman"/>
          <w:sz w:val="24"/>
          <w:szCs w:val="24"/>
        </w:rPr>
      </w:pPr>
      <w:r w:rsidRPr="008D1750">
        <w:rPr>
          <w:rFonts w:ascii="Times New Roman" w:hAnsi="Times New Roman" w:cs="Times New Roman"/>
          <w:sz w:val="24"/>
          <w:szCs w:val="24"/>
        </w:rPr>
        <w:t>Spett.le</w:t>
      </w:r>
    </w:p>
    <w:p w14:paraId="5A9D87E2" w14:textId="77777777" w:rsidR="00B369D3" w:rsidRPr="008D1750" w:rsidRDefault="00B369D3" w:rsidP="00B369D3">
      <w:pPr>
        <w:spacing w:after="0" w:line="240" w:lineRule="auto"/>
        <w:ind w:firstLine="6663"/>
        <w:jc w:val="both"/>
        <w:rPr>
          <w:rFonts w:ascii="Times New Roman" w:hAnsi="Times New Roman" w:cs="Times New Roman"/>
          <w:sz w:val="24"/>
          <w:szCs w:val="24"/>
        </w:rPr>
      </w:pPr>
      <w:r w:rsidRPr="008D1750">
        <w:rPr>
          <w:rFonts w:ascii="Times New Roman" w:hAnsi="Times New Roman" w:cs="Times New Roman"/>
          <w:sz w:val="24"/>
          <w:szCs w:val="24"/>
        </w:rPr>
        <w:t>………………………</w:t>
      </w:r>
    </w:p>
    <w:p w14:paraId="6872C423" w14:textId="77777777" w:rsidR="00B369D3" w:rsidRPr="008D1750" w:rsidRDefault="00B369D3" w:rsidP="00B369D3">
      <w:pPr>
        <w:spacing w:after="0" w:line="240" w:lineRule="auto"/>
        <w:jc w:val="both"/>
        <w:rPr>
          <w:rFonts w:ascii="Times New Roman" w:hAnsi="Times New Roman" w:cs="Times New Roman"/>
          <w:sz w:val="24"/>
          <w:szCs w:val="24"/>
        </w:rPr>
      </w:pPr>
    </w:p>
    <w:p w14:paraId="5BECC0A3" w14:textId="27369F72" w:rsidR="00A90B03" w:rsidRPr="00E93AB7" w:rsidRDefault="00B369D3" w:rsidP="00A90B03">
      <w:pPr>
        <w:pStyle w:val="Standard"/>
        <w:jc w:val="both"/>
        <w:rPr>
          <w:b/>
          <w:bCs/>
          <w:iCs/>
          <w:sz w:val="24"/>
          <w:szCs w:val="24"/>
          <w:lang w:val="it-IT"/>
        </w:rPr>
      </w:pPr>
      <w:r w:rsidRPr="00A90B03">
        <w:rPr>
          <w:b/>
          <w:bCs/>
          <w:sz w:val="24"/>
          <w:szCs w:val="24"/>
          <w:lang w:val="it-IT"/>
        </w:rPr>
        <w:t xml:space="preserve">OGGETTO: </w:t>
      </w:r>
      <w:r w:rsidR="00A90B03" w:rsidRPr="00A90B03">
        <w:rPr>
          <w:b/>
          <w:bCs/>
          <w:sz w:val="24"/>
          <w:szCs w:val="24"/>
          <w:lang w:val="it-IT"/>
        </w:rPr>
        <w:t>Invio candidatura per</w:t>
      </w:r>
      <w:r w:rsidRPr="00A90B03">
        <w:rPr>
          <w:b/>
          <w:bCs/>
          <w:sz w:val="24"/>
          <w:szCs w:val="24"/>
          <w:lang w:val="it-IT"/>
        </w:rPr>
        <w:t xml:space="preserve"> </w:t>
      </w:r>
      <w:r w:rsidR="00A90B03" w:rsidRPr="00A90B03">
        <w:rPr>
          <w:b/>
          <w:bCs/>
          <w:sz w:val="24"/>
          <w:szCs w:val="24"/>
          <w:lang w:val="it-IT"/>
        </w:rPr>
        <w:t>“Avviso pubblico di selezione per soli titoli per la costituzione di una Short List di figure professionali</w:t>
      </w:r>
      <w:r w:rsidR="00A90B03">
        <w:rPr>
          <w:b/>
          <w:bCs/>
          <w:sz w:val="24"/>
          <w:szCs w:val="24"/>
          <w:lang w:val="it-IT"/>
        </w:rPr>
        <w:t xml:space="preserve"> a cui conferire incarichi di assistenza specialistica con contratto d’opera </w:t>
      </w:r>
      <w:bookmarkStart w:id="0" w:name="_Hlk125118151"/>
      <w:r w:rsidR="00A90B03">
        <w:rPr>
          <w:b/>
          <w:bCs/>
          <w:sz w:val="24"/>
          <w:szCs w:val="24"/>
          <w:lang w:val="it-IT"/>
        </w:rPr>
        <w:t xml:space="preserve">- </w:t>
      </w:r>
      <w:r w:rsidR="00A90B03" w:rsidRPr="00E93AB7">
        <w:rPr>
          <w:b/>
          <w:bCs/>
          <w:iCs/>
          <w:sz w:val="24"/>
          <w:szCs w:val="24"/>
          <w:lang w:val="it-IT"/>
        </w:rPr>
        <w:t>Interventi per l'integrazione scolastica degli studenti con disabilità– L.R. 27/85- validità biennale-</w:t>
      </w:r>
      <w:proofErr w:type="spellStart"/>
      <w:r w:rsidR="00A90B03" w:rsidRPr="00E93AB7">
        <w:rPr>
          <w:b/>
          <w:bCs/>
          <w:iCs/>
          <w:sz w:val="24"/>
          <w:szCs w:val="24"/>
          <w:lang w:val="it-IT"/>
        </w:rPr>
        <w:t>as</w:t>
      </w:r>
      <w:proofErr w:type="spellEnd"/>
      <w:r w:rsidR="00A90B03" w:rsidRPr="00E93AB7">
        <w:rPr>
          <w:b/>
          <w:bCs/>
          <w:iCs/>
          <w:sz w:val="24"/>
          <w:szCs w:val="24"/>
          <w:lang w:val="it-IT"/>
        </w:rPr>
        <w:t xml:space="preserve"> 2024.25-2025.26</w:t>
      </w:r>
      <w:bookmarkEnd w:id="0"/>
    </w:p>
    <w:p w14:paraId="24A703E9" w14:textId="77777777" w:rsidR="00A90B03" w:rsidRDefault="00A90B03" w:rsidP="00A90B03">
      <w:pPr>
        <w:pStyle w:val="Standard"/>
        <w:jc w:val="both"/>
        <w:rPr>
          <w:b/>
          <w:bCs/>
          <w:sz w:val="24"/>
          <w:szCs w:val="24"/>
          <w:lang w:val="it-IT"/>
        </w:rPr>
      </w:pPr>
    </w:p>
    <w:p w14:paraId="15DB6728" w14:textId="364DBB31" w:rsidR="00B369D3" w:rsidRPr="0003702C" w:rsidRDefault="00B369D3" w:rsidP="00B369D3">
      <w:pPr>
        <w:spacing w:after="0" w:line="240" w:lineRule="auto"/>
        <w:jc w:val="both"/>
        <w:rPr>
          <w:rFonts w:ascii="Times New Roman" w:hAnsi="Times New Roman" w:cs="Times New Roman"/>
          <w:sz w:val="24"/>
          <w:szCs w:val="24"/>
        </w:rPr>
      </w:pPr>
    </w:p>
    <w:p w14:paraId="1D112759" w14:textId="77777777" w:rsidR="00B369D3" w:rsidRDefault="00B369D3" w:rsidP="00B369D3">
      <w:pPr>
        <w:spacing w:after="0" w:line="240" w:lineRule="auto"/>
        <w:jc w:val="both"/>
        <w:rPr>
          <w:rFonts w:ascii="Times New Roman" w:hAnsi="Times New Roman" w:cs="Times New Roman"/>
          <w:sz w:val="24"/>
          <w:szCs w:val="24"/>
        </w:rPr>
      </w:pPr>
    </w:p>
    <w:p w14:paraId="361F558D" w14:textId="77777777" w:rsidR="00B369D3" w:rsidRPr="0003702C" w:rsidRDefault="00B369D3" w:rsidP="00B369D3">
      <w:pPr>
        <w:spacing w:after="0" w:line="240" w:lineRule="auto"/>
        <w:jc w:val="both"/>
        <w:rPr>
          <w:rFonts w:ascii="Times New Roman" w:hAnsi="Times New Roman" w:cs="Times New Roman"/>
          <w:sz w:val="24"/>
          <w:szCs w:val="24"/>
        </w:rPr>
      </w:pPr>
      <w:r w:rsidRPr="0003702C">
        <w:rPr>
          <w:rFonts w:ascii="Times New Roman" w:hAnsi="Times New Roman" w:cs="Times New Roman"/>
          <w:sz w:val="24"/>
          <w:szCs w:val="24"/>
        </w:rPr>
        <w:t>Il</w:t>
      </w:r>
      <w:r>
        <w:rPr>
          <w:rFonts w:ascii="Times New Roman" w:hAnsi="Times New Roman" w:cs="Times New Roman"/>
          <w:sz w:val="24"/>
          <w:szCs w:val="24"/>
        </w:rPr>
        <w:t xml:space="preserve">/La </w:t>
      </w:r>
      <w:r w:rsidRPr="0003702C">
        <w:rPr>
          <w:rFonts w:ascii="Times New Roman" w:hAnsi="Times New Roman" w:cs="Times New Roman"/>
          <w:sz w:val="24"/>
          <w:szCs w:val="24"/>
        </w:rPr>
        <w:t>sottoscritto</w:t>
      </w:r>
      <w:r>
        <w:rPr>
          <w:rFonts w:ascii="Times New Roman" w:hAnsi="Times New Roman" w:cs="Times New Roman"/>
          <w:sz w:val="24"/>
          <w:szCs w:val="24"/>
        </w:rPr>
        <w:t>/o ________________________________________________________________</w:t>
      </w:r>
    </w:p>
    <w:p w14:paraId="6B21E25A" w14:textId="77777777" w:rsidR="00B369D3" w:rsidRPr="0003702C" w:rsidRDefault="00B369D3" w:rsidP="00B369D3">
      <w:pPr>
        <w:spacing w:after="0" w:line="240" w:lineRule="auto"/>
        <w:jc w:val="both"/>
        <w:rPr>
          <w:rFonts w:ascii="Times New Roman" w:hAnsi="Times New Roman" w:cs="Times New Roman"/>
          <w:sz w:val="24"/>
          <w:szCs w:val="24"/>
        </w:rPr>
      </w:pPr>
      <w:r w:rsidRPr="0003702C">
        <w:rPr>
          <w:rFonts w:ascii="Times New Roman" w:hAnsi="Times New Roman" w:cs="Times New Roman"/>
          <w:sz w:val="24"/>
          <w:szCs w:val="24"/>
        </w:rPr>
        <w:t xml:space="preserve">nato </w:t>
      </w:r>
      <w:r>
        <w:rPr>
          <w:rFonts w:ascii="Times New Roman" w:hAnsi="Times New Roman" w:cs="Times New Roman"/>
          <w:sz w:val="24"/>
          <w:szCs w:val="24"/>
        </w:rPr>
        <w:t xml:space="preserve">/a </w:t>
      </w:r>
      <w:r w:rsidRPr="0003702C">
        <w:rPr>
          <w:rFonts w:ascii="Times New Roman" w:hAnsi="Times New Roman" w:cs="Times New Roman"/>
          <w:sz w:val="24"/>
          <w:szCs w:val="24"/>
        </w:rPr>
        <w:tab/>
        <w:t xml:space="preserve"> __________________________________________</w:t>
      </w:r>
      <w:r>
        <w:rPr>
          <w:rFonts w:ascii="Times New Roman" w:hAnsi="Times New Roman" w:cs="Times New Roman"/>
          <w:sz w:val="24"/>
          <w:szCs w:val="24"/>
        </w:rPr>
        <w:t xml:space="preserve"> </w:t>
      </w:r>
      <w:proofErr w:type="spellStart"/>
      <w:r w:rsidRPr="0003702C">
        <w:rPr>
          <w:rFonts w:ascii="Times New Roman" w:hAnsi="Times New Roman" w:cs="Times New Roman"/>
          <w:sz w:val="24"/>
          <w:szCs w:val="24"/>
        </w:rPr>
        <w:t>Prov</w:t>
      </w:r>
      <w:proofErr w:type="spellEnd"/>
      <w:r w:rsidRPr="0003702C">
        <w:rPr>
          <w:rFonts w:ascii="Times New Roman" w:hAnsi="Times New Roman" w:cs="Times New Roman"/>
          <w:sz w:val="24"/>
          <w:szCs w:val="24"/>
        </w:rPr>
        <w:t>._________il _______________</w:t>
      </w:r>
    </w:p>
    <w:p w14:paraId="0DF598A0" w14:textId="32CBFA63" w:rsidR="00B369D3" w:rsidRPr="0003702C" w:rsidRDefault="00B369D3" w:rsidP="00B369D3">
      <w:pPr>
        <w:spacing w:after="0" w:line="240" w:lineRule="auto"/>
        <w:jc w:val="both"/>
        <w:rPr>
          <w:rFonts w:ascii="Times New Roman" w:hAnsi="Times New Roman" w:cs="Times New Roman"/>
          <w:sz w:val="24"/>
          <w:szCs w:val="24"/>
        </w:rPr>
      </w:pPr>
      <w:r w:rsidRPr="0003702C">
        <w:rPr>
          <w:rFonts w:ascii="Times New Roman" w:hAnsi="Times New Roman" w:cs="Times New Roman"/>
          <w:sz w:val="24"/>
          <w:szCs w:val="24"/>
        </w:rPr>
        <w:t>Codice Fiscale______________________</w:t>
      </w:r>
      <w:r>
        <w:rPr>
          <w:rFonts w:ascii="Times New Roman" w:hAnsi="Times New Roman" w:cs="Times New Roman"/>
          <w:sz w:val="24"/>
          <w:szCs w:val="24"/>
        </w:rPr>
        <w:t xml:space="preserve"> </w:t>
      </w:r>
      <w:r w:rsidRPr="0003702C">
        <w:rPr>
          <w:rFonts w:ascii="Times New Roman" w:hAnsi="Times New Roman" w:cs="Times New Roman"/>
          <w:sz w:val="24"/>
          <w:szCs w:val="24"/>
        </w:rPr>
        <w:t>residente in__________________________________</w:t>
      </w:r>
    </w:p>
    <w:p w14:paraId="21ECE467" w14:textId="77777777" w:rsidR="00B369D3" w:rsidRPr="0003702C" w:rsidRDefault="00B369D3" w:rsidP="00B369D3">
      <w:pPr>
        <w:spacing w:after="0" w:line="240" w:lineRule="auto"/>
        <w:jc w:val="both"/>
        <w:rPr>
          <w:rFonts w:ascii="Times New Roman" w:hAnsi="Times New Roman" w:cs="Times New Roman"/>
          <w:sz w:val="24"/>
          <w:szCs w:val="24"/>
        </w:rPr>
      </w:pPr>
      <w:r w:rsidRPr="0003702C">
        <w:rPr>
          <w:rFonts w:ascii="Times New Roman" w:hAnsi="Times New Roman" w:cs="Times New Roman"/>
          <w:sz w:val="24"/>
          <w:szCs w:val="24"/>
        </w:rPr>
        <w:t>Prov.______________, Via</w:t>
      </w:r>
      <w:r>
        <w:rPr>
          <w:rFonts w:ascii="Times New Roman" w:hAnsi="Times New Roman" w:cs="Times New Roman"/>
          <w:sz w:val="24"/>
          <w:szCs w:val="24"/>
        </w:rPr>
        <w:t xml:space="preserve"> </w:t>
      </w:r>
      <w:r w:rsidRPr="0003702C">
        <w:rPr>
          <w:rFonts w:ascii="Times New Roman" w:hAnsi="Times New Roman" w:cs="Times New Roman"/>
          <w:sz w:val="24"/>
          <w:szCs w:val="24"/>
        </w:rPr>
        <w:t>________________________________________CAP_____________</w:t>
      </w:r>
    </w:p>
    <w:p w14:paraId="2019A42D" w14:textId="411BB91B" w:rsidR="00A90B03" w:rsidRDefault="00B369D3" w:rsidP="00A90B03">
      <w:pPr>
        <w:spacing w:after="0" w:line="240" w:lineRule="auto"/>
        <w:jc w:val="both"/>
        <w:rPr>
          <w:rFonts w:ascii="Times New Roman" w:hAnsi="Times New Roman" w:cs="Times New Roman"/>
          <w:sz w:val="24"/>
          <w:szCs w:val="24"/>
        </w:rPr>
      </w:pPr>
      <w:r w:rsidRPr="0003702C">
        <w:rPr>
          <w:rFonts w:ascii="Times New Roman" w:hAnsi="Times New Roman" w:cs="Times New Roman"/>
          <w:sz w:val="24"/>
          <w:szCs w:val="24"/>
        </w:rPr>
        <w:t>tel.</w:t>
      </w:r>
      <w:r w:rsidR="00A90B03">
        <w:rPr>
          <w:rFonts w:ascii="Times New Roman" w:hAnsi="Times New Roman" w:cs="Times New Roman"/>
          <w:sz w:val="24"/>
          <w:szCs w:val="24"/>
        </w:rPr>
        <w:t>________</w:t>
      </w:r>
      <w:r w:rsidRPr="0003702C">
        <w:rPr>
          <w:rFonts w:ascii="Times New Roman" w:hAnsi="Times New Roman" w:cs="Times New Roman"/>
          <w:sz w:val="24"/>
          <w:szCs w:val="24"/>
        </w:rPr>
        <w:t>Email________________________________PEC_____________________________</w:t>
      </w:r>
    </w:p>
    <w:p w14:paraId="0DFF23C1" w14:textId="77777777" w:rsidR="00A90B03" w:rsidRDefault="00A90B03" w:rsidP="00EB054A">
      <w:pPr>
        <w:spacing w:after="0" w:line="240" w:lineRule="auto"/>
        <w:jc w:val="center"/>
        <w:rPr>
          <w:rFonts w:ascii="Times New Roman" w:hAnsi="Times New Roman" w:cs="Times New Roman"/>
          <w:sz w:val="24"/>
          <w:szCs w:val="24"/>
        </w:rPr>
      </w:pPr>
    </w:p>
    <w:p w14:paraId="49D6E689" w14:textId="565174EA" w:rsidR="00B369D3" w:rsidRPr="0003702C" w:rsidRDefault="00B369D3" w:rsidP="00EB054A">
      <w:pPr>
        <w:spacing w:after="0" w:line="240" w:lineRule="auto"/>
        <w:jc w:val="center"/>
        <w:rPr>
          <w:rFonts w:ascii="Times New Roman" w:hAnsi="Times New Roman" w:cs="Times New Roman"/>
          <w:sz w:val="24"/>
          <w:szCs w:val="24"/>
        </w:rPr>
      </w:pPr>
      <w:r w:rsidRPr="0003702C">
        <w:rPr>
          <w:rFonts w:ascii="Times New Roman" w:hAnsi="Times New Roman" w:cs="Times New Roman"/>
          <w:sz w:val="24"/>
          <w:szCs w:val="24"/>
        </w:rPr>
        <w:t>PRESENTA</w:t>
      </w:r>
    </w:p>
    <w:p w14:paraId="14245771" w14:textId="77777777" w:rsidR="00A90B03" w:rsidRDefault="00A90B03" w:rsidP="00B369D3">
      <w:pPr>
        <w:spacing w:after="0" w:line="240" w:lineRule="auto"/>
        <w:jc w:val="both"/>
        <w:rPr>
          <w:rFonts w:ascii="Times New Roman" w:hAnsi="Times New Roman" w:cs="Times New Roman"/>
          <w:sz w:val="24"/>
          <w:szCs w:val="24"/>
        </w:rPr>
      </w:pPr>
    </w:p>
    <w:p w14:paraId="5457045D" w14:textId="7BAA3BF6" w:rsidR="00B369D3" w:rsidRPr="0003702C" w:rsidRDefault="00B369D3" w:rsidP="00B369D3">
      <w:pPr>
        <w:spacing w:after="0" w:line="240" w:lineRule="auto"/>
        <w:jc w:val="both"/>
        <w:rPr>
          <w:rFonts w:ascii="Times New Roman" w:hAnsi="Times New Roman" w:cs="Times New Roman"/>
          <w:sz w:val="24"/>
          <w:szCs w:val="24"/>
        </w:rPr>
      </w:pPr>
      <w:r w:rsidRPr="0003702C">
        <w:rPr>
          <w:rFonts w:ascii="Times New Roman" w:hAnsi="Times New Roman" w:cs="Times New Roman"/>
          <w:sz w:val="24"/>
          <w:szCs w:val="24"/>
        </w:rPr>
        <w:t xml:space="preserve">la propria candidatura per </w:t>
      </w:r>
      <w:r w:rsidR="00A90B03">
        <w:rPr>
          <w:rFonts w:ascii="Times New Roman" w:hAnsi="Times New Roman" w:cs="Times New Roman"/>
          <w:sz w:val="24"/>
          <w:szCs w:val="24"/>
        </w:rPr>
        <w:t>la costituzione della short List indicata in oggetto</w:t>
      </w:r>
      <w:r w:rsidR="00800184">
        <w:rPr>
          <w:rFonts w:ascii="Times New Roman" w:hAnsi="Times New Roman" w:cs="Times New Roman"/>
          <w:sz w:val="24"/>
          <w:szCs w:val="24"/>
        </w:rPr>
        <w:t xml:space="preserve"> in qualità di</w:t>
      </w:r>
      <w:r w:rsidR="00A90B03">
        <w:rPr>
          <w:rFonts w:ascii="Times New Roman" w:hAnsi="Times New Roman" w:cs="Times New Roman"/>
          <w:sz w:val="24"/>
          <w:szCs w:val="24"/>
        </w:rPr>
        <w:t>:</w:t>
      </w:r>
    </w:p>
    <w:p w14:paraId="294F4186" w14:textId="77777777" w:rsidR="00B369D3" w:rsidRPr="0003702C" w:rsidRDefault="00B369D3" w:rsidP="00B369D3">
      <w:pPr>
        <w:spacing w:after="0" w:line="240" w:lineRule="auto"/>
        <w:jc w:val="both"/>
        <w:rPr>
          <w:rFonts w:ascii="Times New Roman" w:hAnsi="Times New Roman" w:cs="Times New Roman"/>
          <w:sz w:val="24"/>
          <w:szCs w:val="24"/>
        </w:rPr>
      </w:pPr>
      <w:r w:rsidRPr="0003702C">
        <w:rPr>
          <w:rFonts w:ascii="Times New Roman" w:hAnsi="Times New Roman" w:cs="Times New Roman"/>
          <w:sz w:val="20"/>
          <w:szCs w:val="20"/>
        </w:rPr>
        <w:t>[Barrare la casella che interessa</w:t>
      </w:r>
      <w:r w:rsidRPr="0003702C">
        <w:rPr>
          <w:rFonts w:ascii="Times New Roman" w:hAnsi="Times New Roman" w:cs="Times New Roman"/>
          <w:sz w:val="24"/>
          <w:szCs w:val="24"/>
        </w:rPr>
        <w:t>]</w:t>
      </w:r>
    </w:p>
    <w:p w14:paraId="60916E12" w14:textId="2C138DCB" w:rsidR="00B369D3" w:rsidRPr="0003702C" w:rsidRDefault="00A90B03" w:rsidP="00B369D3">
      <w:pPr>
        <w:pStyle w:val="Paragrafoelenco"/>
        <w:numPr>
          <w:ilvl w:val="0"/>
          <w:numId w:val="1"/>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Educatore professionale;</w:t>
      </w:r>
    </w:p>
    <w:p w14:paraId="463891D0" w14:textId="595EC8CF" w:rsidR="00B369D3" w:rsidRDefault="00A90B03" w:rsidP="00B369D3">
      <w:pPr>
        <w:pStyle w:val="Paragrafoelenco"/>
        <w:numPr>
          <w:ilvl w:val="0"/>
          <w:numId w:val="1"/>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Psicologo;</w:t>
      </w:r>
    </w:p>
    <w:p w14:paraId="033EBA46" w14:textId="31D51728" w:rsidR="00CA5260" w:rsidRDefault="00A90B03" w:rsidP="00B369D3">
      <w:pPr>
        <w:pStyle w:val="Paragrafoelenco"/>
        <w:numPr>
          <w:ilvl w:val="0"/>
          <w:numId w:val="1"/>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Assistente alla comunicazione;</w:t>
      </w:r>
    </w:p>
    <w:p w14:paraId="55315901" w14:textId="77777777" w:rsidR="00A90B03" w:rsidRDefault="00A90B03" w:rsidP="00B369D3">
      <w:pPr>
        <w:spacing w:after="0" w:line="240" w:lineRule="auto"/>
        <w:jc w:val="both"/>
        <w:rPr>
          <w:rFonts w:ascii="Times New Roman" w:hAnsi="Times New Roman" w:cs="Times New Roman"/>
          <w:sz w:val="24"/>
          <w:szCs w:val="24"/>
        </w:rPr>
      </w:pPr>
    </w:p>
    <w:p w14:paraId="1AF92BE8" w14:textId="56E61E9D" w:rsidR="00B369D3" w:rsidRPr="0003702C" w:rsidRDefault="00B369D3" w:rsidP="00B369D3">
      <w:pPr>
        <w:spacing w:after="0" w:line="240" w:lineRule="auto"/>
        <w:jc w:val="both"/>
        <w:rPr>
          <w:rFonts w:ascii="Times New Roman" w:hAnsi="Times New Roman" w:cs="Times New Roman"/>
          <w:sz w:val="24"/>
          <w:szCs w:val="24"/>
        </w:rPr>
      </w:pPr>
      <w:r w:rsidRPr="0003702C">
        <w:rPr>
          <w:rFonts w:ascii="Times New Roman" w:hAnsi="Times New Roman" w:cs="Times New Roman"/>
          <w:sz w:val="24"/>
          <w:szCs w:val="24"/>
        </w:rPr>
        <w:t>A tal fine,</w:t>
      </w:r>
    </w:p>
    <w:p w14:paraId="641633D4" w14:textId="77777777" w:rsidR="00B369D3" w:rsidRPr="0003702C" w:rsidRDefault="00B369D3" w:rsidP="00B369D3">
      <w:pPr>
        <w:spacing w:after="0" w:line="240" w:lineRule="auto"/>
        <w:jc w:val="center"/>
        <w:rPr>
          <w:rFonts w:ascii="Times New Roman" w:hAnsi="Times New Roman" w:cs="Times New Roman"/>
          <w:sz w:val="24"/>
          <w:szCs w:val="24"/>
        </w:rPr>
      </w:pPr>
      <w:r w:rsidRPr="0003702C">
        <w:rPr>
          <w:rFonts w:ascii="Times New Roman" w:hAnsi="Times New Roman" w:cs="Times New Roman"/>
          <w:sz w:val="24"/>
          <w:szCs w:val="24"/>
        </w:rPr>
        <w:t>DICHIARA</w:t>
      </w:r>
    </w:p>
    <w:p w14:paraId="003E81BF" w14:textId="77777777" w:rsidR="00581A03" w:rsidRDefault="00581A03" w:rsidP="00B369D3">
      <w:pPr>
        <w:spacing w:after="0" w:line="240" w:lineRule="auto"/>
        <w:jc w:val="both"/>
        <w:rPr>
          <w:rFonts w:ascii="Times New Roman" w:hAnsi="Times New Roman" w:cs="Times New Roman"/>
          <w:sz w:val="24"/>
          <w:szCs w:val="24"/>
        </w:rPr>
      </w:pPr>
    </w:p>
    <w:p w14:paraId="42CF2FF8" w14:textId="158A9338" w:rsidR="00B369D3" w:rsidRDefault="00B369D3" w:rsidP="00B369D3">
      <w:pPr>
        <w:spacing w:after="0" w:line="240" w:lineRule="auto"/>
        <w:jc w:val="both"/>
        <w:rPr>
          <w:rFonts w:ascii="Times New Roman" w:hAnsi="Times New Roman" w:cs="Times New Roman"/>
          <w:sz w:val="24"/>
          <w:szCs w:val="24"/>
        </w:rPr>
      </w:pPr>
      <w:r w:rsidRPr="0003702C">
        <w:rPr>
          <w:rFonts w:ascii="Times New Roman" w:hAnsi="Times New Roman" w:cs="Times New Roman"/>
          <w:sz w:val="24"/>
          <w:szCs w:val="24"/>
        </w:rPr>
        <w:t>sotto la propria responsabilità e ai sensi e per gli effetti degli artt. 46 e 47del D.P.R. 28 dicembre 2000, n.445 e ss.mm. li., consapevole delle sanzioni penali nel caso di dichiarazioni non veritiere, di formazione e uso di atti falsi, richiamate dall'alt 76 del predetto D.P.R. n. 445/2000:</w:t>
      </w:r>
    </w:p>
    <w:p w14:paraId="12A469E7" w14:textId="77777777" w:rsidR="00581A03" w:rsidRDefault="00581A03" w:rsidP="00B369D3">
      <w:pPr>
        <w:spacing w:after="0" w:line="240" w:lineRule="auto"/>
        <w:jc w:val="both"/>
        <w:rPr>
          <w:rFonts w:ascii="Times New Roman" w:hAnsi="Times New Roman" w:cs="Times New Roman"/>
          <w:sz w:val="24"/>
          <w:szCs w:val="24"/>
          <w:u w:val="single"/>
        </w:rPr>
      </w:pPr>
    </w:p>
    <w:p w14:paraId="43D365E3" w14:textId="0A4BA277" w:rsidR="00581A03" w:rsidRPr="0003702C" w:rsidRDefault="00581A03" w:rsidP="00B369D3">
      <w:pPr>
        <w:spacing w:after="0" w:line="240" w:lineRule="auto"/>
        <w:jc w:val="both"/>
        <w:rPr>
          <w:rFonts w:ascii="Times New Roman" w:hAnsi="Times New Roman" w:cs="Times New Roman"/>
          <w:sz w:val="24"/>
          <w:szCs w:val="24"/>
        </w:rPr>
      </w:pPr>
      <w:r w:rsidRPr="00581A03">
        <w:rPr>
          <w:rFonts w:ascii="Times New Roman" w:hAnsi="Times New Roman" w:cs="Times New Roman"/>
          <w:sz w:val="24"/>
          <w:szCs w:val="24"/>
          <w:u w:val="single"/>
        </w:rPr>
        <w:t>Requisiti generali</w:t>
      </w:r>
      <w:r>
        <w:rPr>
          <w:rFonts w:ascii="Times New Roman" w:hAnsi="Times New Roman" w:cs="Times New Roman"/>
          <w:sz w:val="24"/>
          <w:szCs w:val="24"/>
        </w:rPr>
        <w:t xml:space="preserve"> </w:t>
      </w:r>
      <w:bookmarkStart w:id="1" w:name="_Hlk179802751"/>
      <w:r>
        <w:rPr>
          <w:rFonts w:ascii="Times New Roman" w:hAnsi="Times New Roman" w:cs="Times New Roman"/>
          <w:sz w:val="24"/>
          <w:szCs w:val="24"/>
        </w:rPr>
        <w:t>(contrassegnare con una crocetta)</w:t>
      </w:r>
    </w:p>
    <w:bookmarkEnd w:id="1"/>
    <w:p w14:paraId="18AC7A73" w14:textId="77777777" w:rsidR="00581A03" w:rsidRPr="00C81641" w:rsidRDefault="00581A03" w:rsidP="00581A03">
      <w:pPr>
        <w:pStyle w:val="Standard"/>
        <w:jc w:val="both"/>
        <w:rPr>
          <w:sz w:val="24"/>
          <w:szCs w:val="24"/>
          <w:lang w:val="it-IT"/>
        </w:rPr>
      </w:pPr>
      <w:r w:rsidRPr="00C81641">
        <w:rPr>
          <w:sz w:val="24"/>
          <w:szCs w:val="24"/>
          <w:lang w:val="it-IT"/>
        </w:rPr>
        <w:t xml:space="preserve">• </w:t>
      </w:r>
      <w:r>
        <w:rPr>
          <w:sz w:val="24"/>
          <w:szCs w:val="24"/>
          <w:lang w:val="it-IT"/>
        </w:rPr>
        <w:t>Essere cittadino italiano o di uno degli stati membri dell’U.E.</w:t>
      </w:r>
      <w:r w:rsidRPr="00C81641">
        <w:rPr>
          <w:sz w:val="24"/>
          <w:szCs w:val="24"/>
          <w:lang w:val="it-IT"/>
        </w:rPr>
        <w:t xml:space="preserve">; </w:t>
      </w:r>
    </w:p>
    <w:p w14:paraId="2BE249CC" w14:textId="77777777" w:rsidR="00581A03" w:rsidRDefault="00581A03" w:rsidP="00581A03">
      <w:pPr>
        <w:pStyle w:val="Standard"/>
        <w:jc w:val="both"/>
        <w:rPr>
          <w:sz w:val="24"/>
          <w:szCs w:val="24"/>
          <w:lang w:val="it-IT"/>
        </w:rPr>
      </w:pPr>
      <w:r w:rsidRPr="00C81641">
        <w:rPr>
          <w:sz w:val="24"/>
          <w:szCs w:val="24"/>
          <w:lang w:val="it-IT"/>
        </w:rPr>
        <w:t xml:space="preserve">• </w:t>
      </w:r>
      <w:r>
        <w:rPr>
          <w:sz w:val="24"/>
          <w:szCs w:val="24"/>
          <w:lang w:val="it-IT"/>
        </w:rPr>
        <w:t>Godere</w:t>
      </w:r>
      <w:r w:rsidRPr="00C81641">
        <w:rPr>
          <w:sz w:val="24"/>
          <w:szCs w:val="24"/>
          <w:lang w:val="it-IT"/>
        </w:rPr>
        <w:t xml:space="preserve"> dei diritti civili e politici; </w:t>
      </w:r>
    </w:p>
    <w:p w14:paraId="2335DD8B" w14:textId="77777777" w:rsidR="00581A03" w:rsidRDefault="00581A03" w:rsidP="00581A03">
      <w:pPr>
        <w:pStyle w:val="Standard"/>
        <w:jc w:val="both"/>
        <w:rPr>
          <w:sz w:val="24"/>
          <w:szCs w:val="24"/>
          <w:lang w:val="it-IT"/>
        </w:rPr>
      </w:pPr>
      <w:r w:rsidRPr="00C81641">
        <w:rPr>
          <w:sz w:val="24"/>
          <w:szCs w:val="24"/>
          <w:lang w:val="it-IT"/>
        </w:rPr>
        <w:t xml:space="preserve">• </w:t>
      </w:r>
      <w:r>
        <w:rPr>
          <w:sz w:val="24"/>
          <w:szCs w:val="24"/>
          <w:lang w:val="it-IT"/>
        </w:rPr>
        <w:t>Non aver riportato condanne penali e non avere procedimenti penali pendenti</w:t>
      </w:r>
      <w:r w:rsidRPr="00C81641">
        <w:rPr>
          <w:sz w:val="24"/>
          <w:szCs w:val="24"/>
          <w:lang w:val="it-IT"/>
        </w:rPr>
        <w:t xml:space="preserve">; </w:t>
      </w:r>
    </w:p>
    <w:p w14:paraId="6480ED71" w14:textId="77777777" w:rsidR="00581A03" w:rsidRDefault="00581A03" w:rsidP="00581A03">
      <w:pPr>
        <w:pStyle w:val="Standard"/>
        <w:jc w:val="both"/>
        <w:rPr>
          <w:sz w:val="24"/>
          <w:szCs w:val="24"/>
          <w:lang w:val="it-IT"/>
        </w:rPr>
      </w:pPr>
      <w:r w:rsidRPr="00C81641">
        <w:rPr>
          <w:sz w:val="24"/>
          <w:szCs w:val="24"/>
          <w:lang w:val="it-IT"/>
        </w:rPr>
        <w:t xml:space="preserve">• </w:t>
      </w:r>
      <w:r>
        <w:rPr>
          <w:sz w:val="24"/>
          <w:szCs w:val="24"/>
          <w:lang w:val="it-IT"/>
        </w:rPr>
        <w:t>Non essere stati destituiti, dispensati, licenziati da impiego presso una pubblica amministrazione</w:t>
      </w:r>
      <w:r w:rsidRPr="00C81641">
        <w:rPr>
          <w:sz w:val="24"/>
          <w:szCs w:val="24"/>
          <w:lang w:val="it-IT"/>
        </w:rPr>
        <w:t>;</w:t>
      </w:r>
    </w:p>
    <w:p w14:paraId="412200FC" w14:textId="77777777" w:rsidR="00581A03" w:rsidRDefault="00581A03" w:rsidP="00581A03">
      <w:pPr>
        <w:pStyle w:val="Standard"/>
        <w:jc w:val="both"/>
        <w:rPr>
          <w:sz w:val="24"/>
          <w:szCs w:val="24"/>
          <w:lang w:val="it-IT"/>
        </w:rPr>
      </w:pPr>
      <w:r w:rsidRPr="00C81641">
        <w:rPr>
          <w:sz w:val="24"/>
          <w:szCs w:val="24"/>
          <w:lang w:val="it-IT"/>
        </w:rPr>
        <w:t xml:space="preserve">• </w:t>
      </w:r>
      <w:r>
        <w:rPr>
          <w:sz w:val="24"/>
          <w:szCs w:val="24"/>
          <w:lang w:val="it-IT"/>
        </w:rPr>
        <w:t xml:space="preserve">Non trovarsi nelle cause di </w:t>
      </w:r>
      <w:proofErr w:type="spellStart"/>
      <w:r>
        <w:rPr>
          <w:sz w:val="24"/>
          <w:szCs w:val="24"/>
          <w:lang w:val="it-IT"/>
        </w:rPr>
        <w:t>inconferibilità</w:t>
      </w:r>
      <w:proofErr w:type="spellEnd"/>
      <w:r>
        <w:rPr>
          <w:sz w:val="24"/>
          <w:szCs w:val="24"/>
          <w:lang w:val="it-IT"/>
        </w:rPr>
        <w:t xml:space="preserve"> ed incompatibilità previste dalle norme vigenti</w:t>
      </w:r>
      <w:r w:rsidRPr="00C81641">
        <w:rPr>
          <w:sz w:val="24"/>
          <w:szCs w:val="24"/>
          <w:lang w:val="it-IT"/>
        </w:rPr>
        <w:t xml:space="preserve">; </w:t>
      </w:r>
    </w:p>
    <w:p w14:paraId="1E33EE49" w14:textId="77777777" w:rsidR="00581A03" w:rsidRDefault="00581A03" w:rsidP="00581A03">
      <w:pPr>
        <w:pStyle w:val="Standard"/>
        <w:jc w:val="both"/>
        <w:rPr>
          <w:sz w:val="24"/>
          <w:szCs w:val="24"/>
          <w:lang w:val="it-IT"/>
        </w:rPr>
      </w:pPr>
    </w:p>
    <w:p w14:paraId="508CA3D4" w14:textId="1FF89334" w:rsidR="00581A03" w:rsidRDefault="00581A03" w:rsidP="00581A03">
      <w:pPr>
        <w:pStyle w:val="Standard"/>
        <w:jc w:val="both"/>
        <w:rPr>
          <w:sz w:val="24"/>
          <w:szCs w:val="24"/>
          <w:lang w:val="it-IT"/>
        </w:rPr>
      </w:pPr>
      <w:r>
        <w:rPr>
          <w:sz w:val="24"/>
          <w:szCs w:val="24"/>
          <w:lang w:val="it-IT"/>
        </w:rPr>
        <w:t xml:space="preserve">Se sono in atto altri rapporti di lavoro subordinato o di collaborazione con datori di lavoro pubblici, per l’espletamento dell’incarico sarà necessaria l’autorizzazione dell’ente di appartenenza ai sensi dell’art.53 del D. Lgs 165/2001. </w:t>
      </w:r>
    </w:p>
    <w:p w14:paraId="16C742AC" w14:textId="77777777" w:rsidR="00581A03" w:rsidRPr="00C81641" w:rsidRDefault="00581A03" w:rsidP="00581A03">
      <w:pPr>
        <w:pStyle w:val="Standard"/>
        <w:jc w:val="both"/>
        <w:rPr>
          <w:sz w:val="24"/>
          <w:szCs w:val="24"/>
          <w:lang w:val="it-IT"/>
        </w:rPr>
      </w:pPr>
    </w:p>
    <w:p w14:paraId="3978BCD9" w14:textId="77777777" w:rsidR="00581A03" w:rsidRPr="0003702C" w:rsidRDefault="00581A03" w:rsidP="00581A03">
      <w:pPr>
        <w:spacing w:after="0" w:line="240" w:lineRule="auto"/>
        <w:jc w:val="both"/>
        <w:rPr>
          <w:rFonts w:ascii="Times New Roman" w:hAnsi="Times New Roman" w:cs="Times New Roman"/>
          <w:sz w:val="24"/>
          <w:szCs w:val="24"/>
        </w:rPr>
      </w:pPr>
      <w:r w:rsidRPr="00376473">
        <w:rPr>
          <w:sz w:val="24"/>
          <w:szCs w:val="24"/>
          <w:u w:val="single"/>
        </w:rPr>
        <w:t xml:space="preserve">Requisiti specifici </w:t>
      </w:r>
      <w:r>
        <w:rPr>
          <w:rFonts w:ascii="Times New Roman" w:hAnsi="Times New Roman" w:cs="Times New Roman"/>
          <w:sz w:val="24"/>
          <w:szCs w:val="24"/>
        </w:rPr>
        <w:t>(contrassegnare con una crocetta)</w:t>
      </w:r>
    </w:p>
    <w:p w14:paraId="697F7F59" w14:textId="77777777" w:rsidR="00581A03" w:rsidRPr="00376473" w:rsidRDefault="00581A03" w:rsidP="00581A03">
      <w:pPr>
        <w:pStyle w:val="Standard"/>
        <w:jc w:val="both"/>
        <w:rPr>
          <w:sz w:val="24"/>
          <w:szCs w:val="24"/>
          <w:u w:val="single"/>
          <w:lang w:val="it-IT"/>
        </w:rPr>
      </w:pPr>
    </w:p>
    <w:p w14:paraId="4BF2C933" w14:textId="77777777" w:rsidR="00581A03" w:rsidRPr="00C81641" w:rsidRDefault="00581A03" w:rsidP="00581A03">
      <w:pPr>
        <w:pStyle w:val="Standard"/>
        <w:jc w:val="both"/>
        <w:rPr>
          <w:sz w:val="24"/>
          <w:szCs w:val="24"/>
          <w:lang w:val="it-IT"/>
        </w:rPr>
      </w:pPr>
      <w:r w:rsidRPr="00C81641">
        <w:rPr>
          <w:sz w:val="24"/>
          <w:szCs w:val="24"/>
          <w:lang w:val="it-IT"/>
        </w:rPr>
        <w:t>• Possesso del diploma di laurea specialistica o diploma di laurea vecchio ordinamento o titolo equipollente in Scienze dell’Educazione e Psicologia;</w:t>
      </w:r>
    </w:p>
    <w:p w14:paraId="3C1D97F9" w14:textId="77777777" w:rsidR="00581A03" w:rsidRPr="00C81641" w:rsidRDefault="00581A03" w:rsidP="00581A03">
      <w:pPr>
        <w:pStyle w:val="Standard"/>
        <w:jc w:val="both"/>
        <w:rPr>
          <w:sz w:val="24"/>
          <w:szCs w:val="24"/>
          <w:lang w:val="it-IT"/>
        </w:rPr>
      </w:pPr>
      <w:r w:rsidRPr="00C81641">
        <w:rPr>
          <w:sz w:val="24"/>
          <w:szCs w:val="24"/>
          <w:lang w:val="it-IT"/>
        </w:rPr>
        <w:t xml:space="preserve">• Iscrizione al relativo albo professionale, laddove previsto; </w:t>
      </w:r>
    </w:p>
    <w:p w14:paraId="565BFB41" w14:textId="77777777" w:rsidR="00581A03" w:rsidRPr="00C81641" w:rsidRDefault="00581A03" w:rsidP="00581A03">
      <w:pPr>
        <w:pStyle w:val="Standard"/>
        <w:jc w:val="both"/>
        <w:rPr>
          <w:sz w:val="24"/>
          <w:szCs w:val="24"/>
          <w:lang w:val="it-IT"/>
        </w:rPr>
      </w:pPr>
      <w:r w:rsidRPr="00C81641">
        <w:rPr>
          <w:sz w:val="24"/>
          <w:szCs w:val="24"/>
          <w:lang w:val="it-IT"/>
        </w:rPr>
        <w:t xml:space="preserve">• Comprovata esperienza e competenze specifiche nel profilo di interesse; </w:t>
      </w:r>
    </w:p>
    <w:p w14:paraId="21C2D79D" w14:textId="77777777" w:rsidR="00581A03" w:rsidRDefault="00581A03" w:rsidP="00581A03">
      <w:pPr>
        <w:pStyle w:val="Standard"/>
        <w:jc w:val="both"/>
        <w:rPr>
          <w:sz w:val="24"/>
          <w:szCs w:val="24"/>
          <w:lang w:val="it-IT"/>
        </w:rPr>
      </w:pPr>
      <w:r w:rsidRPr="00C81641">
        <w:rPr>
          <w:sz w:val="24"/>
          <w:szCs w:val="24"/>
          <w:lang w:val="it-IT"/>
        </w:rPr>
        <w:lastRenderedPageBreak/>
        <w:t>Detti requisiti dovranno essere dichiarati nella domanda di iscrizione in forma di autocertificazione, ai sensi e per gli effetti del DPR 445/2000.</w:t>
      </w:r>
    </w:p>
    <w:p w14:paraId="5C88A25D" w14:textId="77777777" w:rsidR="00D70891" w:rsidRDefault="00D70891" w:rsidP="00581A03">
      <w:pPr>
        <w:pStyle w:val="Standard"/>
        <w:jc w:val="both"/>
        <w:rPr>
          <w:sz w:val="24"/>
          <w:szCs w:val="24"/>
          <w:lang w:val="it-IT"/>
        </w:rPr>
      </w:pPr>
    </w:p>
    <w:p w14:paraId="52F2FEA8" w14:textId="4AD1268C" w:rsidR="00D70891" w:rsidRDefault="00D70891" w:rsidP="00581A03">
      <w:pPr>
        <w:pStyle w:val="Standard"/>
        <w:jc w:val="both"/>
        <w:rPr>
          <w:sz w:val="24"/>
          <w:szCs w:val="24"/>
          <w:lang w:val="it-IT"/>
        </w:rPr>
      </w:pPr>
      <w:r>
        <w:rPr>
          <w:sz w:val="24"/>
          <w:szCs w:val="24"/>
          <w:lang w:val="it-IT"/>
        </w:rPr>
        <w:t>Il candidato dichiara sotto la propria responsabilità il punteggio utile in riferimento a quanto previsto dall’avviso pubblico (inserire nella colonna vuota):</w:t>
      </w:r>
    </w:p>
    <w:p w14:paraId="616FAAE4" w14:textId="77777777" w:rsidR="00D70891" w:rsidRDefault="00D70891" w:rsidP="00581A03">
      <w:pPr>
        <w:pStyle w:val="Standard"/>
        <w:jc w:val="both"/>
        <w:rPr>
          <w:sz w:val="24"/>
          <w:szCs w:val="24"/>
          <w:lang w:val="it-IT"/>
        </w:rPr>
      </w:pPr>
    </w:p>
    <w:p w14:paraId="33A636A8" w14:textId="77777777" w:rsidR="00D70891" w:rsidRPr="00C81641" w:rsidRDefault="00D70891" w:rsidP="00D70891">
      <w:pPr>
        <w:adjustRightInd w:val="0"/>
        <w:jc w:val="center"/>
        <w:rPr>
          <w:rFonts w:eastAsia="Calibri"/>
          <w:b/>
          <w:bCs/>
          <w:color w:val="000000"/>
          <w:sz w:val="24"/>
          <w:szCs w:val="24"/>
        </w:rPr>
      </w:pPr>
      <w:r w:rsidRPr="00C81641">
        <w:rPr>
          <w:rFonts w:eastAsia="Calibri"/>
          <w:b/>
          <w:bCs/>
          <w:color w:val="000000"/>
          <w:sz w:val="24"/>
          <w:szCs w:val="24"/>
        </w:rPr>
        <w:t xml:space="preserve">TABELLA TITOLI </w:t>
      </w:r>
    </w:p>
    <w:p w14:paraId="0A8B9A3C" w14:textId="77777777" w:rsidR="00D70891" w:rsidRPr="00C81641" w:rsidRDefault="00D70891" w:rsidP="00D70891">
      <w:pPr>
        <w:adjustRightInd w:val="0"/>
        <w:jc w:val="center"/>
        <w:rPr>
          <w:rFonts w:eastAsia="Calibri"/>
          <w:b/>
          <w:bCs/>
          <w:color w:val="00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9"/>
        <w:gridCol w:w="1701"/>
        <w:gridCol w:w="1553"/>
      </w:tblGrid>
      <w:tr w:rsidR="00D70891" w:rsidRPr="00C81641" w14:paraId="31D42B5C" w14:textId="46F0421B" w:rsidTr="00D70891">
        <w:trPr>
          <w:trHeight w:val="345"/>
        </w:trPr>
        <w:tc>
          <w:tcPr>
            <w:tcW w:w="6379" w:type="dxa"/>
          </w:tcPr>
          <w:p w14:paraId="28A8A30D" w14:textId="77777777" w:rsidR="00D70891" w:rsidRPr="00C81641" w:rsidRDefault="00D70891" w:rsidP="00271361">
            <w:pPr>
              <w:adjustRightInd w:val="0"/>
              <w:rPr>
                <w:rFonts w:eastAsia="Calibri"/>
                <w:b/>
                <w:bCs/>
                <w:color w:val="000000"/>
                <w:sz w:val="24"/>
                <w:szCs w:val="24"/>
              </w:rPr>
            </w:pPr>
            <w:r w:rsidRPr="00C81641">
              <w:rPr>
                <w:rFonts w:eastAsia="Calibri"/>
                <w:b/>
                <w:bCs/>
                <w:color w:val="000000"/>
                <w:sz w:val="24"/>
                <w:szCs w:val="24"/>
              </w:rPr>
              <w:t xml:space="preserve">Laurea vecchio ordinamento </w:t>
            </w:r>
          </w:p>
        </w:tc>
        <w:tc>
          <w:tcPr>
            <w:tcW w:w="1701" w:type="dxa"/>
          </w:tcPr>
          <w:p w14:paraId="6883E67D" w14:textId="77777777" w:rsidR="00D70891" w:rsidRPr="00C81641" w:rsidRDefault="00D70891" w:rsidP="00271361">
            <w:pPr>
              <w:rPr>
                <w:rFonts w:eastAsia="Calibri"/>
                <w:b/>
                <w:bCs/>
                <w:color w:val="000000"/>
                <w:sz w:val="24"/>
                <w:szCs w:val="24"/>
              </w:rPr>
            </w:pPr>
            <w:r w:rsidRPr="00C81641">
              <w:rPr>
                <w:rFonts w:eastAsia="Calibri"/>
                <w:b/>
                <w:bCs/>
                <w:color w:val="000000"/>
                <w:sz w:val="24"/>
                <w:szCs w:val="24"/>
              </w:rPr>
              <w:t>12 punti</w:t>
            </w:r>
          </w:p>
          <w:p w14:paraId="272E2F2A" w14:textId="77777777" w:rsidR="00D70891" w:rsidRPr="00C81641" w:rsidRDefault="00D70891" w:rsidP="00271361">
            <w:pPr>
              <w:adjustRightInd w:val="0"/>
              <w:jc w:val="center"/>
              <w:rPr>
                <w:rFonts w:eastAsia="Calibri"/>
                <w:b/>
                <w:bCs/>
                <w:color w:val="000000"/>
                <w:sz w:val="24"/>
                <w:szCs w:val="24"/>
              </w:rPr>
            </w:pPr>
          </w:p>
        </w:tc>
        <w:tc>
          <w:tcPr>
            <w:tcW w:w="1553" w:type="dxa"/>
          </w:tcPr>
          <w:p w14:paraId="42A4E07D" w14:textId="77777777" w:rsidR="00D70891" w:rsidRDefault="00D70891">
            <w:pPr>
              <w:rPr>
                <w:rFonts w:eastAsia="Calibri"/>
                <w:b/>
                <w:bCs/>
                <w:color w:val="000000"/>
                <w:sz w:val="24"/>
                <w:szCs w:val="24"/>
              </w:rPr>
            </w:pPr>
          </w:p>
          <w:p w14:paraId="0A24D8FC" w14:textId="77777777" w:rsidR="00D70891" w:rsidRPr="00C81641" w:rsidRDefault="00D70891" w:rsidP="00271361">
            <w:pPr>
              <w:adjustRightInd w:val="0"/>
              <w:jc w:val="center"/>
              <w:rPr>
                <w:rFonts w:eastAsia="Calibri"/>
                <w:b/>
                <w:bCs/>
                <w:color w:val="000000"/>
                <w:sz w:val="24"/>
                <w:szCs w:val="24"/>
              </w:rPr>
            </w:pPr>
          </w:p>
        </w:tc>
      </w:tr>
      <w:tr w:rsidR="00D70891" w:rsidRPr="00C81641" w14:paraId="5313999E" w14:textId="6087A1DD" w:rsidTr="00D70891">
        <w:trPr>
          <w:trHeight w:val="450"/>
        </w:trPr>
        <w:tc>
          <w:tcPr>
            <w:tcW w:w="6379" w:type="dxa"/>
          </w:tcPr>
          <w:p w14:paraId="33903EBE" w14:textId="77777777" w:rsidR="00D70891" w:rsidRPr="00C81641" w:rsidRDefault="00D70891" w:rsidP="00271361">
            <w:pPr>
              <w:adjustRightInd w:val="0"/>
              <w:rPr>
                <w:rFonts w:eastAsia="Calibri"/>
                <w:b/>
                <w:bCs/>
                <w:color w:val="000000"/>
                <w:sz w:val="24"/>
                <w:szCs w:val="24"/>
              </w:rPr>
            </w:pPr>
            <w:r w:rsidRPr="00C81641">
              <w:rPr>
                <w:rFonts w:eastAsia="Calibri"/>
                <w:b/>
                <w:bCs/>
                <w:color w:val="000000"/>
                <w:sz w:val="24"/>
                <w:szCs w:val="24"/>
              </w:rPr>
              <w:t xml:space="preserve">Laurea triennale + Laurea specialistica (3+2) </w:t>
            </w:r>
          </w:p>
        </w:tc>
        <w:tc>
          <w:tcPr>
            <w:tcW w:w="1701" w:type="dxa"/>
          </w:tcPr>
          <w:p w14:paraId="3FC3BC17" w14:textId="77777777" w:rsidR="00D70891" w:rsidRPr="00C81641" w:rsidRDefault="00D70891" w:rsidP="00271361">
            <w:pPr>
              <w:adjustRightInd w:val="0"/>
              <w:rPr>
                <w:rFonts w:eastAsia="Calibri"/>
                <w:b/>
                <w:bCs/>
                <w:color w:val="000000"/>
                <w:sz w:val="24"/>
                <w:szCs w:val="24"/>
              </w:rPr>
            </w:pPr>
            <w:r w:rsidRPr="00C81641">
              <w:rPr>
                <w:rFonts w:eastAsia="Calibri"/>
                <w:b/>
                <w:bCs/>
                <w:color w:val="000000"/>
                <w:sz w:val="24"/>
                <w:szCs w:val="24"/>
              </w:rPr>
              <w:t xml:space="preserve">12 punti </w:t>
            </w:r>
          </w:p>
        </w:tc>
        <w:tc>
          <w:tcPr>
            <w:tcW w:w="1553" w:type="dxa"/>
          </w:tcPr>
          <w:p w14:paraId="4E5997D1" w14:textId="77777777" w:rsidR="00D70891" w:rsidRPr="00C81641" w:rsidRDefault="00D70891" w:rsidP="00D70891">
            <w:pPr>
              <w:adjustRightInd w:val="0"/>
              <w:rPr>
                <w:rFonts w:eastAsia="Calibri"/>
                <w:b/>
                <w:bCs/>
                <w:color w:val="000000"/>
                <w:sz w:val="24"/>
                <w:szCs w:val="24"/>
              </w:rPr>
            </w:pPr>
          </w:p>
        </w:tc>
      </w:tr>
      <w:tr w:rsidR="00D70891" w:rsidRPr="00C81641" w14:paraId="2DD78A84" w14:textId="75E0FFE2" w:rsidTr="00D70891">
        <w:trPr>
          <w:trHeight w:val="525"/>
        </w:trPr>
        <w:tc>
          <w:tcPr>
            <w:tcW w:w="6379" w:type="dxa"/>
          </w:tcPr>
          <w:p w14:paraId="31F92561" w14:textId="77777777" w:rsidR="00D70891" w:rsidRPr="00C81641" w:rsidRDefault="00D70891" w:rsidP="00271361">
            <w:pPr>
              <w:adjustRightInd w:val="0"/>
              <w:rPr>
                <w:rFonts w:eastAsia="Calibri"/>
                <w:b/>
                <w:bCs/>
                <w:color w:val="000000"/>
                <w:sz w:val="24"/>
                <w:szCs w:val="24"/>
              </w:rPr>
            </w:pPr>
            <w:r w:rsidRPr="00C81641">
              <w:rPr>
                <w:rFonts w:eastAsia="Calibri"/>
                <w:b/>
                <w:bCs/>
                <w:color w:val="000000"/>
                <w:sz w:val="24"/>
                <w:szCs w:val="24"/>
              </w:rPr>
              <w:t xml:space="preserve">Laurea triennale </w:t>
            </w:r>
          </w:p>
          <w:p w14:paraId="3E1BD20E" w14:textId="77777777" w:rsidR="00D70891" w:rsidRPr="00C81641" w:rsidRDefault="00D70891" w:rsidP="00271361">
            <w:pPr>
              <w:adjustRightInd w:val="0"/>
              <w:jc w:val="center"/>
              <w:rPr>
                <w:rFonts w:eastAsia="Calibri"/>
                <w:b/>
                <w:bCs/>
                <w:color w:val="000000"/>
                <w:sz w:val="24"/>
                <w:szCs w:val="24"/>
              </w:rPr>
            </w:pPr>
          </w:p>
        </w:tc>
        <w:tc>
          <w:tcPr>
            <w:tcW w:w="1701" w:type="dxa"/>
          </w:tcPr>
          <w:p w14:paraId="4C56386E" w14:textId="77777777" w:rsidR="00D70891" w:rsidRPr="00C81641" w:rsidRDefault="00D70891" w:rsidP="00271361">
            <w:pPr>
              <w:rPr>
                <w:rFonts w:eastAsia="Calibri"/>
                <w:b/>
                <w:bCs/>
                <w:color w:val="000000"/>
                <w:sz w:val="24"/>
                <w:szCs w:val="24"/>
              </w:rPr>
            </w:pPr>
            <w:r w:rsidRPr="00C81641">
              <w:rPr>
                <w:rFonts w:eastAsia="Calibri"/>
                <w:b/>
                <w:bCs/>
                <w:color w:val="000000"/>
                <w:sz w:val="24"/>
                <w:szCs w:val="24"/>
              </w:rPr>
              <w:t>6 punti</w:t>
            </w:r>
          </w:p>
          <w:p w14:paraId="22BFA988" w14:textId="77777777" w:rsidR="00D70891" w:rsidRPr="00C81641" w:rsidRDefault="00D70891" w:rsidP="00271361">
            <w:pPr>
              <w:adjustRightInd w:val="0"/>
              <w:jc w:val="center"/>
              <w:rPr>
                <w:rFonts w:eastAsia="Calibri"/>
                <w:b/>
                <w:bCs/>
                <w:color w:val="000000"/>
                <w:sz w:val="24"/>
                <w:szCs w:val="24"/>
              </w:rPr>
            </w:pPr>
          </w:p>
        </w:tc>
        <w:tc>
          <w:tcPr>
            <w:tcW w:w="1553" w:type="dxa"/>
          </w:tcPr>
          <w:p w14:paraId="57440A05" w14:textId="77777777" w:rsidR="00D70891" w:rsidRDefault="00D70891">
            <w:pPr>
              <w:rPr>
                <w:rFonts w:eastAsia="Calibri"/>
                <w:b/>
                <w:bCs/>
                <w:color w:val="000000"/>
                <w:sz w:val="24"/>
                <w:szCs w:val="24"/>
              </w:rPr>
            </w:pPr>
          </w:p>
          <w:p w14:paraId="53C5686D" w14:textId="77777777" w:rsidR="00D70891" w:rsidRPr="00C81641" w:rsidRDefault="00D70891" w:rsidP="00271361">
            <w:pPr>
              <w:adjustRightInd w:val="0"/>
              <w:jc w:val="center"/>
              <w:rPr>
                <w:rFonts w:eastAsia="Calibri"/>
                <w:b/>
                <w:bCs/>
                <w:color w:val="000000"/>
                <w:sz w:val="24"/>
                <w:szCs w:val="24"/>
              </w:rPr>
            </w:pPr>
          </w:p>
        </w:tc>
      </w:tr>
      <w:tr w:rsidR="00D70891" w:rsidRPr="00C81641" w14:paraId="5F511179" w14:textId="73CB587C" w:rsidTr="00D70891">
        <w:trPr>
          <w:trHeight w:val="495"/>
        </w:trPr>
        <w:tc>
          <w:tcPr>
            <w:tcW w:w="6379" w:type="dxa"/>
          </w:tcPr>
          <w:p w14:paraId="40E9C810" w14:textId="77777777" w:rsidR="00D70891" w:rsidRPr="00C81641" w:rsidRDefault="00D70891" w:rsidP="00271361">
            <w:pPr>
              <w:adjustRightInd w:val="0"/>
              <w:rPr>
                <w:rFonts w:eastAsia="Calibri"/>
                <w:b/>
                <w:bCs/>
                <w:color w:val="000000"/>
                <w:sz w:val="24"/>
                <w:szCs w:val="24"/>
              </w:rPr>
            </w:pPr>
            <w:r w:rsidRPr="00C81641">
              <w:rPr>
                <w:rFonts w:eastAsia="Calibri"/>
                <w:b/>
                <w:bCs/>
                <w:color w:val="000000"/>
                <w:sz w:val="24"/>
                <w:szCs w:val="24"/>
              </w:rPr>
              <w:t>MASTER generico/Corso di specializzazione</w:t>
            </w:r>
          </w:p>
          <w:p w14:paraId="63ACED0B" w14:textId="77777777" w:rsidR="00D70891" w:rsidRPr="00C81641" w:rsidRDefault="00D70891" w:rsidP="00271361">
            <w:pPr>
              <w:adjustRightInd w:val="0"/>
              <w:jc w:val="center"/>
              <w:rPr>
                <w:rFonts w:eastAsia="Calibri"/>
                <w:b/>
                <w:bCs/>
                <w:color w:val="000000"/>
                <w:sz w:val="24"/>
                <w:szCs w:val="24"/>
              </w:rPr>
            </w:pPr>
          </w:p>
        </w:tc>
        <w:tc>
          <w:tcPr>
            <w:tcW w:w="1701" w:type="dxa"/>
          </w:tcPr>
          <w:p w14:paraId="7C0EBA06" w14:textId="77777777" w:rsidR="00D70891" w:rsidRPr="00C81641" w:rsidRDefault="00D70891" w:rsidP="00271361">
            <w:pPr>
              <w:rPr>
                <w:rFonts w:eastAsia="Calibri"/>
                <w:b/>
                <w:bCs/>
                <w:color w:val="000000"/>
                <w:sz w:val="24"/>
                <w:szCs w:val="24"/>
              </w:rPr>
            </w:pPr>
            <w:r w:rsidRPr="00C81641">
              <w:rPr>
                <w:rFonts w:eastAsia="Calibri"/>
                <w:b/>
                <w:bCs/>
                <w:color w:val="000000"/>
                <w:sz w:val="24"/>
                <w:szCs w:val="24"/>
              </w:rPr>
              <w:t xml:space="preserve">3 punti </w:t>
            </w:r>
          </w:p>
          <w:p w14:paraId="5C03821F" w14:textId="77777777" w:rsidR="00D70891" w:rsidRPr="00C81641" w:rsidRDefault="00D70891" w:rsidP="00271361">
            <w:pPr>
              <w:rPr>
                <w:rFonts w:eastAsia="Calibri"/>
                <w:b/>
                <w:bCs/>
                <w:color w:val="000000"/>
                <w:sz w:val="24"/>
                <w:szCs w:val="24"/>
              </w:rPr>
            </w:pPr>
            <w:r w:rsidRPr="00C81641">
              <w:rPr>
                <w:rFonts w:eastAsia="Calibri"/>
                <w:b/>
                <w:bCs/>
                <w:color w:val="000000"/>
                <w:sz w:val="24"/>
                <w:szCs w:val="24"/>
              </w:rPr>
              <w:t>(max 2)</w:t>
            </w:r>
          </w:p>
          <w:p w14:paraId="0DA3C88A" w14:textId="77777777" w:rsidR="00D70891" w:rsidRPr="00C81641" w:rsidRDefault="00D70891" w:rsidP="00271361">
            <w:pPr>
              <w:adjustRightInd w:val="0"/>
              <w:jc w:val="center"/>
              <w:rPr>
                <w:rFonts w:eastAsia="Calibri"/>
                <w:b/>
                <w:bCs/>
                <w:color w:val="000000"/>
                <w:sz w:val="24"/>
                <w:szCs w:val="24"/>
              </w:rPr>
            </w:pPr>
          </w:p>
        </w:tc>
        <w:tc>
          <w:tcPr>
            <w:tcW w:w="1553" w:type="dxa"/>
          </w:tcPr>
          <w:p w14:paraId="587E7FB9" w14:textId="77777777" w:rsidR="00D70891" w:rsidRDefault="00D70891">
            <w:pPr>
              <w:rPr>
                <w:rFonts w:eastAsia="Calibri"/>
                <w:b/>
                <w:bCs/>
                <w:color w:val="000000"/>
                <w:sz w:val="24"/>
                <w:szCs w:val="24"/>
              </w:rPr>
            </w:pPr>
          </w:p>
          <w:p w14:paraId="5B0E8E86" w14:textId="77777777" w:rsidR="00D70891" w:rsidRPr="00C81641" w:rsidRDefault="00D70891" w:rsidP="00271361">
            <w:pPr>
              <w:adjustRightInd w:val="0"/>
              <w:jc w:val="center"/>
              <w:rPr>
                <w:rFonts w:eastAsia="Calibri"/>
                <w:b/>
                <w:bCs/>
                <w:color w:val="000000"/>
                <w:sz w:val="24"/>
                <w:szCs w:val="24"/>
              </w:rPr>
            </w:pPr>
          </w:p>
        </w:tc>
      </w:tr>
    </w:tbl>
    <w:p w14:paraId="441849C4" w14:textId="77777777" w:rsidR="00D70891" w:rsidRPr="00C81641" w:rsidRDefault="00D70891" w:rsidP="00D70891">
      <w:pPr>
        <w:adjustRightInd w:val="0"/>
        <w:jc w:val="center"/>
        <w:rPr>
          <w:b/>
          <w:bCs/>
          <w:sz w:val="24"/>
          <w:szCs w:val="24"/>
        </w:rPr>
      </w:pPr>
    </w:p>
    <w:p w14:paraId="72D2B2E0" w14:textId="77777777" w:rsidR="00D70891" w:rsidRPr="00C81641" w:rsidRDefault="00D70891" w:rsidP="00D70891">
      <w:pPr>
        <w:adjustRightInd w:val="0"/>
        <w:jc w:val="center"/>
        <w:rPr>
          <w:b/>
          <w:bCs/>
          <w:sz w:val="24"/>
          <w:szCs w:val="24"/>
        </w:rPr>
      </w:pPr>
      <w:r w:rsidRPr="00C81641">
        <w:rPr>
          <w:b/>
          <w:bCs/>
          <w:sz w:val="24"/>
          <w:szCs w:val="24"/>
        </w:rPr>
        <w:t>TABELLA TITOLI DI SERVIZIO</w:t>
      </w:r>
    </w:p>
    <w:p w14:paraId="182530F1" w14:textId="77777777" w:rsidR="00D70891" w:rsidRPr="00C81641" w:rsidRDefault="00D70891" w:rsidP="00D70891">
      <w:pPr>
        <w:adjustRightInd w:val="0"/>
        <w:jc w:val="center"/>
        <w:rPr>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7"/>
        <w:gridCol w:w="2127"/>
        <w:gridCol w:w="1269"/>
      </w:tblGrid>
      <w:tr w:rsidR="00D70891" w:rsidRPr="00C81641" w14:paraId="2C0FE1D3" w14:textId="3C24AD57" w:rsidTr="00D70891">
        <w:trPr>
          <w:trHeight w:val="1354"/>
        </w:trPr>
        <w:tc>
          <w:tcPr>
            <w:tcW w:w="6237" w:type="dxa"/>
          </w:tcPr>
          <w:p w14:paraId="65D340E0" w14:textId="77777777" w:rsidR="00D70891" w:rsidRPr="00C81641" w:rsidRDefault="00D70891" w:rsidP="00271361">
            <w:pPr>
              <w:adjustRightInd w:val="0"/>
              <w:rPr>
                <w:b/>
                <w:bCs/>
                <w:sz w:val="24"/>
                <w:szCs w:val="24"/>
              </w:rPr>
            </w:pPr>
            <w:r w:rsidRPr="00C81641">
              <w:rPr>
                <w:sz w:val="24"/>
                <w:szCs w:val="24"/>
              </w:rPr>
              <w:t>Precedenti esperienze presso strutture pubbliche e/o private (servizio di assistenza specialistica agli alunni con disabilità effettuato presso le scuole dell’infanzia, primarie e secondarie di 1° grado</w:t>
            </w:r>
          </w:p>
        </w:tc>
        <w:tc>
          <w:tcPr>
            <w:tcW w:w="2127" w:type="dxa"/>
          </w:tcPr>
          <w:p w14:paraId="746CBB78" w14:textId="77777777" w:rsidR="00D70891" w:rsidRPr="00C81641" w:rsidRDefault="00D70891" w:rsidP="00D70891">
            <w:pPr>
              <w:adjustRightInd w:val="0"/>
              <w:rPr>
                <w:b/>
                <w:bCs/>
                <w:sz w:val="24"/>
                <w:szCs w:val="24"/>
              </w:rPr>
            </w:pPr>
            <w:r w:rsidRPr="00C81641">
              <w:rPr>
                <w:b/>
                <w:bCs/>
                <w:sz w:val="24"/>
                <w:szCs w:val="24"/>
              </w:rPr>
              <w:t>Punti 2 per mese o</w:t>
            </w:r>
          </w:p>
          <w:p w14:paraId="0A60F298" w14:textId="77777777" w:rsidR="00D70891" w:rsidRPr="00C81641" w:rsidRDefault="00D70891" w:rsidP="00D70891">
            <w:pPr>
              <w:adjustRightInd w:val="0"/>
              <w:rPr>
                <w:b/>
                <w:bCs/>
                <w:sz w:val="24"/>
                <w:szCs w:val="24"/>
              </w:rPr>
            </w:pPr>
            <w:r w:rsidRPr="00C81641">
              <w:rPr>
                <w:b/>
                <w:bCs/>
                <w:sz w:val="24"/>
                <w:szCs w:val="24"/>
              </w:rPr>
              <w:t>frazione di 16 gg. -</w:t>
            </w:r>
          </w:p>
          <w:p w14:paraId="44475868" w14:textId="77777777" w:rsidR="00D70891" w:rsidRPr="00C81641" w:rsidRDefault="00D70891" w:rsidP="00D70891">
            <w:pPr>
              <w:adjustRightInd w:val="0"/>
              <w:rPr>
                <w:b/>
                <w:bCs/>
                <w:sz w:val="24"/>
                <w:szCs w:val="24"/>
              </w:rPr>
            </w:pPr>
            <w:r w:rsidRPr="00C81641">
              <w:rPr>
                <w:b/>
                <w:bCs/>
                <w:sz w:val="24"/>
                <w:szCs w:val="24"/>
              </w:rPr>
              <w:t>massimo punti 12 per</w:t>
            </w:r>
          </w:p>
          <w:p w14:paraId="0017678D" w14:textId="77777777" w:rsidR="00D70891" w:rsidRPr="00C81641" w:rsidRDefault="00D70891" w:rsidP="00D70891">
            <w:pPr>
              <w:adjustRightInd w:val="0"/>
              <w:rPr>
                <w:b/>
                <w:bCs/>
                <w:sz w:val="24"/>
                <w:szCs w:val="24"/>
              </w:rPr>
            </w:pPr>
            <w:r w:rsidRPr="00C81641">
              <w:rPr>
                <w:b/>
                <w:bCs/>
                <w:sz w:val="24"/>
                <w:szCs w:val="24"/>
              </w:rPr>
              <w:t>anno scolastico</w:t>
            </w:r>
          </w:p>
          <w:p w14:paraId="1CEC3091" w14:textId="77777777" w:rsidR="00D70891" w:rsidRPr="00C81641" w:rsidRDefault="00D70891" w:rsidP="00D70891">
            <w:pPr>
              <w:adjustRightInd w:val="0"/>
              <w:rPr>
                <w:b/>
                <w:bCs/>
                <w:sz w:val="24"/>
                <w:szCs w:val="24"/>
              </w:rPr>
            </w:pPr>
            <w:r w:rsidRPr="00C81641">
              <w:rPr>
                <w:b/>
                <w:bCs/>
                <w:sz w:val="24"/>
                <w:szCs w:val="24"/>
              </w:rPr>
              <w:t>(max 3)</w:t>
            </w:r>
          </w:p>
        </w:tc>
        <w:tc>
          <w:tcPr>
            <w:tcW w:w="1269" w:type="dxa"/>
          </w:tcPr>
          <w:p w14:paraId="2A09FB1B" w14:textId="77777777" w:rsidR="00D70891" w:rsidRDefault="00D70891">
            <w:pPr>
              <w:rPr>
                <w:b/>
                <w:bCs/>
                <w:sz w:val="24"/>
                <w:szCs w:val="24"/>
              </w:rPr>
            </w:pPr>
          </w:p>
          <w:p w14:paraId="661AB7CC" w14:textId="77777777" w:rsidR="00D70891" w:rsidRPr="00C81641" w:rsidRDefault="00D70891" w:rsidP="00D70891">
            <w:pPr>
              <w:adjustRightInd w:val="0"/>
              <w:rPr>
                <w:b/>
                <w:bCs/>
                <w:sz w:val="24"/>
                <w:szCs w:val="24"/>
              </w:rPr>
            </w:pPr>
          </w:p>
        </w:tc>
      </w:tr>
      <w:tr w:rsidR="00D70891" w:rsidRPr="00C81641" w14:paraId="0E0C24F4" w14:textId="477CEF86" w:rsidTr="00D70891">
        <w:trPr>
          <w:trHeight w:val="825"/>
        </w:trPr>
        <w:tc>
          <w:tcPr>
            <w:tcW w:w="6237" w:type="dxa"/>
          </w:tcPr>
          <w:p w14:paraId="78573723" w14:textId="77777777" w:rsidR="00D70891" w:rsidRPr="00C81641" w:rsidRDefault="00D70891" w:rsidP="00271361">
            <w:pPr>
              <w:adjustRightInd w:val="0"/>
              <w:jc w:val="both"/>
              <w:rPr>
                <w:sz w:val="24"/>
                <w:szCs w:val="24"/>
              </w:rPr>
            </w:pPr>
            <w:r w:rsidRPr="00C81641">
              <w:rPr>
                <w:sz w:val="24"/>
                <w:szCs w:val="24"/>
              </w:rPr>
              <w:t>Servizio prestato presso strutture socio-educative o accreditate nel settore per il quale si concorre attinenti alla fascia dell'età evolutiva e alla disabilità</w:t>
            </w:r>
          </w:p>
        </w:tc>
        <w:tc>
          <w:tcPr>
            <w:tcW w:w="2127" w:type="dxa"/>
          </w:tcPr>
          <w:p w14:paraId="44EB319A" w14:textId="77777777" w:rsidR="00D70891" w:rsidRPr="00C81641" w:rsidRDefault="00D70891" w:rsidP="00D70891">
            <w:pPr>
              <w:adjustRightInd w:val="0"/>
              <w:rPr>
                <w:b/>
                <w:bCs/>
                <w:sz w:val="24"/>
                <w:szCs w:val="24"/>
              </w:rPr>
            </w:pPr>
            <w:r w:rsidRPr="00C81641">
              <w:rPr>
                <w:b/>
                <w:bCs/>
                <w:sz w:val="24"/>
                <w:szCs w:val="24"/>
              </w:rPr>
              <w:t>Punti 1 per mese o</w:t>
            </w:r>
          </w:p>
          <w:p w14:paraId="0DDAAC67" w14:textId="77777777" w:rsidR="00D70891" w:rsidRPr="00C81641" w:rsidRDefault="00D70891" w:rsidP="00D70891">
            <w:pPr>
              <w:adjustRightInd w:val="0"/>
              <w:rPr>
                <w:b/>
                <w:bCs/>
                <w:sz w:val="24"/>
                <w:szCs w:val="24"/>
              </w:rPr>
            </w:pPr>
            <w:r w:rsidRPr="00C81641">
              <w:rPr>
                <w:b/>
                <w:bCs/>
                <w:sz w:val="24"/>
                <w:szCs w:val="24"/>
              </w:rPr>
              <w:t>frazione di 16 gg. -</w:t>
            </w:r>
          </w:p>
          <w:p w14:paraId="19149B86" w14:textId="77777777" w:rsidR="00D70891" w:rsidRPr="00C81641" w:rsidRDefault="00D70891" w:rsidP="00D70891">
            <w:pPr>
              <w:adjustRightInd w:val="0"/>
              <w:rPr>
                <w:b/>
                <w:bCs/>
                <w:sz w:val="24"/>
                <w:szCs w:val="24"/>
              </w:rPr>
            </w:pPr>
            <w:r w:rsidRPr="00C81641">
              <w:rPr>
                <w:b/>
                <w:bCs/>
                <w:sz w:val="24"/>
                <w:szCs w:val="24"/>
              </w:rPr>
              <w:t>massimo punti 12 per</w:t>
            </w:r>
          </w:p>
          <w:p w14:paraId="469F2EAF" w14:textId="77777777" w:rsidR="00D70891" w:rsidRPr="00C81641" w:rsidRDefault="00D70891" w:rsidP="00D70891">
            <w:pPr>
              <w:adjustRightInd w:val="0"/>
              <w:rPr>
                <w:b/>
                <w:bCs/>
                <w:sz w:val="24"/>
                <w:szCs w:val="24"/>
              </w:rPr>
            </w:pPr>
            <w:r w:rsidRPr="00C81641">
              <w:rPr>
                <w:b/>
                <w:bCs/>
                <w:sz w:val="24"/>
                <w:szCs w:val="24"/>
              </w:rPr>
              <w:t>anno solare</w:t>
            </w:r>
          </w:p>
          <w:p w14:paraId="63CEC298" w14:textId="77777777" w:rsidR="00D70891" w:rsidRPr="00C81641" w:rsidRDefault="00D70891" w:rsidP="00D70891">
            <w:pPr>
              <w:adjustRightInd w:val="0"/>
              <w:rPr>
                <w:b/>
                <w:bCs/>
                <w:sz w:val="24"/>
                <w:szCs w:val="24"/>
              </w:rPr>
            </w:pPr>
            <w:r w:rsidRPr="00C81641">
              <w:rPr>
                <w:b/>
                <w:bCs/>
                <w:sz w:val="24"/>
                <w:szCs w:val="24"/>
              </w:rPr>
              <w:t>(max 3)</w:t>
            </w:r>
          </w:p>
        </w:tc>
        <w:tc>
          <w:tcPr>
            <w:tcW w:w="1269" w:type="dxa"/>
          </w:tcPr>
          <w:p w14:paraId="0A3A82DE" w14:textId="77777777" w:rsidR="00D70891" w:rsidRDefault="00D70891">
            <w:pPr>
              <w:rPr>
                <w:b/>
                <w:bCs/>
                <w:sz w:val="24"/>
                <w:szCs w:val="24"/>
              </w:rPr>
            </w:pPr>
          </w:p>
          <w:p w14:paraId="1EFDD0A8" w14:textId="77777777" w:rsidR="00D70891" w:rsidRPr="00C81641" w:rsidRDefault="00D70891" w:rsidP="00D70891">
            <w:pPr>
              <w:adjustRightInd w:val="0"/>
              <w:rPr>
                <w:b/>
                <w:bCs/>
                <w:sz w:val="24"/>
                <w:szCs w:val="24"/>
              </w:rPr>
            </w:pPr>
          </w:p>
        </w:tc>
      </w:tr>
      <w:tr w:rsidR="00D70891" w:rsidRPr="00C81641" w14:paraId="336892A8" w14:textId="6D63F2F5" w:rsidTr="00D70891">
        <w:trPr>
          <w:trHeight w:val="675"/>
        </w:trPr>
        <w:tc>
          <w:tcPr>
            <w:tcW w:w="6237" w:type="dxa"/>
          </w:tcPr>
          <w:p w14:paraId="02F24F0E" w14:textId="77777777" w:rsidR="00D70891" w:rsidRPr="00C81641" w:rsidRDefault="00D70891" w:rsidP="00271361">
            <w:pPr>
              <w:adjustRightInd w:val="0"/>
              <w:jc w:val="both"/>
              <w:rPr>
                <w:sz w:val="24"/>
                <w:szCs w:val="24"/>
              </w:rPr>
            </w:pPr>
            <w:r w:rsidRPr="00C81641">
              <w:rPr>
                <w:sz w:val="24"/>
                <w:szCs w:val="24"/>
              </w:rPr>
              <w:t>Esperienza pregressa nel nostro Istituto</w:t>
            </w:r>
          </w:p>
        </w:tc>
        <w:tc>
          <w:tcPr>
            <w:tcW w:w="2127" w:type="dxa"/>
          </w:tcPr>
          <w:p w14:paraId="24CF7838" w14:textId="77777777" w:rsidR="00D70891" w:rsidRPr="00C81641" w:rsidRDefault="00D70891" w:rsidP="00D70891">
            <w:pPr>
              <w:adjustRightInd w:val="0"/>
              <w:rPr>
                <w:b/>
                <w:bCs/>
                <w:sz w:val="24"/>
                <w:szCs w:val="24"/>
              </w:rPr>
            </w:pPr>
            <w:r w:rsidRPr="00C81641">
              <w:rPr>
                <w:b/>
                <w:bCs/>
                <w:sz w:val="24"/>
                <w:szCs w:val="24"/>
              </w:rPr>
              <w:t xml:space="preserve">5 punti per ogni anno </w:t>
            </w:r>
          </w:p>
          <w:p w14:paraId="4643D5A9" w14:textId="77777777" w:rsidR="00D70891" w:rsidRPr="00C81641" w:rsidRDefault="00D70891" w:rsidP="00D70891">
            <w:pPr>
              <w:adjustRightInd w:val="0"/>
              <w:rPr>
                <w:b/>
                <w:bCs/>
                <w:sz w:val="24"/>
                <w:szCs w:val="24"/>
              </w:rPr>
            </w:pPr>
            <w:r w:rsidRPr="00C81641">
              <w:rPr>
                <w:b/>
                <w:bCs/>
                <w:sz w:val="24"/>
                <w:szCs w:val="24"/>
              </w:rPr>
              <w:t>(max 2)</w:t>
            </w:r>
          </w:p>
        </w:tc>
        <w:tc>
          <w:tcPr>
            <w:tcW w:w="1269" w:type="dxa"/>
          </w:tcPr>
          <w:p w14:paraId="16FE70C3" w14:textId="77777777" w:rsidR="00D70891" w:rsidRDefault="00D70891">
            <w:pPr>
              <w:rPr>
                <w:b/>
                <w:bCs/>
                <w:sz w:val="24"/>
                <w:szCs w:val="24"/>
              </w:rPr>
            </w:pPr>
          </w:p>
          <w:p w14:paraId="2E6C978B" w14:textId="77777777" w:rsidR="00D70891" w:rsidRPr="00C81641" w:rsidRDefault="00D70891" w:rsidP="00D70891">
            <w:pPr>
              <w:adjustRightInd w:val="0"/>
              <w:rPr>
                <w:b/>
                <w:bCs/>
                <w:sz w:val="24"/>
                <w:szCs w:val="24"/>
              </w:rPr>
            </w:pPr>
          </w:p>
        </w:tc>
      </w:tr>
      <w:tr w:rsidR="00D70891" w:rsidRPr="00C81641" w14:paraId="367C3474" w14:textId="695C1EFB" w:rsidTr="00D70891">
        <w:trPr>
          <w:trHeight w:val="735"/>
        </w:trPr>
        <w:tc>
          <w:tcPr>
            <w:tcW w:w="6237" w:type="dxa"/>
          </w:tcPr>
          <w:p w14:paraId="4DCEFDD7" w14:textId="77777777" w:rsidR="00D70891" w:rsidRPr="00C81641" w:rsidRDefault="00D70891" w:rsidP="00271361">
            <w:pPr>
              <w:adjustRightInd w:val="0"/>
              <w:jc w:val="both"/>
              <w:rPr>
                <w:sz w:val="24"/>
                <w:szCs w:val="24"/>
              </w:rPr>
            </w:pPr>
            <w:r w:rsidRPr="00C81641">
              <w:rPr>
                <w:sz w:val="24"/>
                <w:szCs w:val="24"/>
              </w:rPr>
              <w:t>Esercizio libera professione con iscrizione all’Albo</w:t>
            </w:r>
          </w:p>
          <w:p w14:paraId="18ECED89" w14:textId="77777777" w:rsidR="00D70891" w:rsidRPr="00C81641" w:rsidRDefault="00D70891" w:rsidP="00271361">
            <w:pPr>
              <w:adjustRightInd w:val="0"/>
              <w:jc w:val="both"/>
              <w:rPr>
                <w:sz w:val="24"/>
                <w:szCs w:val="24"/>
              </w:rPr>
            </w:pPr>
          </w:p>
        </w:tc>
        <w:tc>
          <w:tcPr>
            <w:tcW w:w="2127" w:type="dxa"/>
          </w:tcPr>
          <w:p w14:paraId="54615EBC" w14:textId="77777777" w:rsidR="00D70891" w:rsidRPr="00C81641" w:rsidRDefault="00D70891" w:rsidP="00D70891">
            <w:pPr>
              <w:adjustRightInd w:val="0"/>
              <w:rPr>
                <w:b/>
                <w:bCs/>
                <w:sz w:val="24"/>
                <w:szCs w:val="24"/>
              </w:rPr>
            </w:pPr>
            <w:r w:rsidRPr="00C81641">
              <w:rPr>
                <w:b/>
                <w:bCs/>
                <w:sz w:val="24"/>
                <w:szCs w:val="24"/>
              </w:rPr>
              <w:t>Punti 2</w:t>
            </w:r>
          </w:p>
        </w:tc>
        <w:tc>
          <w:tcPr>
            <w:tcW w:w="1269" w:type="dxa"/>
          </w:tcPr>
          <w:p w14:paraId="0E1D6CC3" w14:textId="77777777" w:rsidR="00D70891" w:rsidRPr="00C81641" w:rsidRDefault="00D70891" w:rsidP="00D70891">
            <w:pPr>
              <w:adjustRightInd w:val="0"/>
              <w:rPr>
                <w:b/>
                <w:bCs/>
                <w:sz w:val="24"/>
                <w:szCs w:val="24"/>
              </w:rPr>
            </w:pPr>
          </w:p>
        </w:tc>
      </w:tr>
    </w:tbl>
    <w:p w14:paraId="3E2F3237" w14:textId="77777777" w:rsidR="00D70891" w:rsidRPr="00C81641" w:rsidRDefault="00D70891" w:rsidP="00581A03">
      <w:pPr>
        <w:pStyle w:val="Standard"/>
        <w:jc w:val="both"/>
        <w:rPr>
          <w:b/>
          <w:bCs/>
          <w:sz w:val="24"/>
          <w:szCs w:val="24"/>
          <w:lang w:val="it-IT"/>
        </w:rPr>
      </w:pPr>
    </w:p>
    <w:p w14:paraId="7496FC21" w14:textId="77777777" w:rsidR="00A90B03" w:rsidRDefault="00A90B03" w:rsidP="00B369D3">
      <w:pPr>
        <w:spacing w:after="0" w:line="240" w:lineRule="auto"/>
        <w:jc w:val="center"/>
        <w:rPr>
          <w:rFonts w:ascii="Times New Roman" w:hAnsi="Times New Roman" w:cs="Times New Roman"/>
          <w:sz w:val="24"/>
          <w:szCs w:val="24"/>
        </w:rPr>
      </w:pPr>
    </w:p>
    <w:p w14:paraId="47345377" w14:textId="08CB26AA" w:rsidR="00B369D3" w:rsidRDefault="00B369D3" w:rsidP="00B369D3">
      <w:pPr>
        <w:spacing w:after="0" w:line="240" w:lineRule="auto"/>
        <w:jc w:val="center"/>
        <w:rPr>
          <w:rFonts w:ascii="Times New Roman" w:hAnsi="Times New Roman" w:cs="Times New Roman"/>
          <w:sz w:val="24"/>
          <w:szCs w:val="24"/>
        </w:rPr>
      </w:pPr>
      <w:r w:rsidRPr="0003702C">
        <w:rPr>
          <w:rFonts w:ascii="Times New Roman" w:hAnsi="Times New Roman" w:cs="Times New Roman"/>
          <w:sz w:val="24"/>
          <w:szCs w:val="24"/>
        </w:rPr>
        <w:t>DICHIARA INOLTRE</w:t>
      </w:r>
    </w:p>
    <w:p w14:paraId="2FEF4B7F" w14:textId="77777777" w:rsidR="00581A03" w:rsidRPr="0003702C" w:rsidRDefault="00581A03" w:rsidP="00B369D3">
      <w:pPr>
        <w:spacing w:after="0" w:line="240" w:lineRule="auto"/>
        <w:jc w:val="center"/>
        <w:rPr>
          <w:rFonts w:ascii="Times New Roman" w:hAnsi="Times New Roman" w:cs="Times New Roman"/>
          <w:sz w:val="24"/>
          <w:szCs w:val="24"/>
        </w:rPr>
      </w:pPr>
    </w:p>
    <w:p w14:paraId="3D72CB35" w14:textId="65ADDC24" w:rsidR="00B369D3" w:rsidRPr="0003702C" w:rsidRDefault="00B369D3" w:rsidP="00B369D3">
      <w:pPr>
        <w:spacing w:after="0" w:line="240" w:lineRule="auto"/>
        <w:jc w:val="both"/>
        <w:rPr>
          <w:rFonts w:ascii="Times New Roman" w:hAnsi="Times New Roman" w:cs="Times New Roman"/>
          <w:sz w:val="24"/>
          <w:szCs w:val="24"/>
        </w:rPr>
      </w:pPr>
      <w:r w:rsidRPr="0003702C">
        <w:rPr>
          <w:rFonts w:ascii="MS Gothic" w:eastAsia="MS Gothic" w:hAnsi="MS Gothic" w:cs="MS Gothic" w:hint="eastAsia"/>
          <w:sz w:val="24"/>
          <w:szCs w:val="24"/>
        </w:rPr>
        <w:t>☐</w:t>
      </w:r>
      <w:r w:rsidRPr="0003702C">
        <w:rPr>
          <w:rFonts w:ascii="Times New Roman" w:hAnsi="Times New Roman" w:cs="Times New Roman"/>
          <w:sz w:val="24"/>
          <w:szCs w:val="24"/>
        </w:rPr>
        <w:t xml:space="preserve"> di essere consapevole che </w:t>
      </w:r>
      <w:r w:rsidR="00581A03">
        <w:rPr>
          <w:rFonts w:ascii="Times New Roman" w:hAnsi="Times New Roman" w:cs="Times New Roman"/>
          <w:sz w:val="24"/>
          <w:szCs w:val="24"/>
        </w:rPr>
        <w:t xml:space="preserve">l’Istituto “Paolo Borsellino” all’atto della stipulazione del contratto </w:t>
      </w:r>
      <w:r w:rsidRPr="0003702C">
        <w:rPr>
          <w:rFonts w:ascii="Times New Roman" w:hAnsi="Times New Roman" w:cs="Times New Roman"/>
          <w:sz w:val="24"/>
          <w:szCs w:val="24"/>
        </w:rPr>
        <w:t xml:space="preserve">potrà </w:t>
      </w:r>
      <w:r w:rsidR="00581A03">
        <w:rPr>
          <w:rFonts w:ascii="Times New Roman" w:hAnsi="Times New Roman" w:cs="Times New Roman"/>
          <w:sz w:val="24"/>
          <w:szCs w:val="24"/>
        </w:rPr>
        <w:t>richiedere la documentazione certificata</w:t>
      </w:r>
      <w:r w:rsidRPr="0003702C">
        <w:rPr>
          <w:rFonts w:ascii="Times New Roman" w:hAnsi="Times New Roman" w:cs="Times New Roman"/>
          <w:sz w:val="24"/>
          <w:szCs w:val="24"/>
        </w:rPr>
        <w:t xml:space="preserve"> </w:t>
      </w:r>
      <w:r w:rsidR="00581A03">
        <w:rPr>
          <w:rFonts w:ascii="Times New Roman" w:hAnsi="Times New Roman" w:cs="Times New Roman"/>
          <w:sz w:val="24"/>
          <w:szCs w:val="24"/>
        </w:rPr>
        <w:t>e pertanto, effettuare</w:t>
      </w:r>
      <w:r w:rsidRPr="0003702C">
        <w:rPr>
          <w:rFonts w:ascii="Times New Roman" w:hAnsi="Times New Roman" w:cs="Times New Roman"/>
          <w:sz w:val="24"/>
          <w:szCs w:val="24"/>
        </w:rPr>
        <w:t xml:space="preserve"> idonei controlli sulla veridicità delle dichiarazioni rese e che, fermo restando quanto previsto dall’art. 76 del D.P.R. n. 445/2000, qualora dal controllo emerga la non veridicità delle dichiarazioni il dichiarante, ai sensi dell’art. 75 dello stesso D.P.R. N. 445/2000, decadrà dall’incarico eventualmente conferito;</w:t>
      </w:r>
    </w:p>
    <w:p w14:paraId="77EA74F6" w14:textId="262D1C74" w:rsidR="00B369D3" w:rsidRPr="0003702C" w:rsidRDefault="00B369D3" w:rsidP="00B369D3">
      <w:pPr>
        <w:spacing w:after="0" w:line="240" w:lineRule="auto"/>
        <w:jc w:val="both"/>
        <w:rPr>
          <w:rFonts w:ascii="Times New Roman" w:hAnsi="Times New Roman" w:cs="Times New Roman"/>
          <w:sz w:val="24"/>
          <w:szCs w:val="24"/>
        </w:rPr>
      </w:pPr>
      <w:r w:rsidRPr="0003702C">
        <w:rPr>
          <w:rFonts w:ascii="MS Gothic" w:eastAsia="MS Gothic" w:hAnsi="MS Gothic" w:cs="MS Gothic" w:hint="eastAsia"/>
          <w:sz w:val="24"/>
          <w:szCs w:val="24"/>
        </w:rPr>
        <w:t>☐</w:t>
      </w:r>
      <w:r w:rsidRPr="0003702C">
        <w:rPr>
          <w:rFonts w:ascii="Times New Roman" w:hAnsi="Times New Roman" w:cs="Times New Roman"/>
          <w:sz w:val="24"/>
          <w:szCs w:val="24"/>
        </w:rPr>
        <w:t xml:space="preserve"> di accettare le clausole e le disposizioni di cui all’avviso pubblico</w:t>
      </w:r>
      <w:r w:rsidR="00581A03">
        <w:rPr>
          <w:rFonts w:ascii="Times New Roman" w:hAnsi="Times New Roman" w:cs="Times New Roman"/>
          <w:sz w:val="24"/>
          <w:szCs w:val="24"/>
        </w:rPr>
        <w:t xml:space="preserve"> per la determinazione della short list</w:t>
      </w:r>
      <w:r w:rsidRPr="0003702C">
        <w:rPr>
          <w:rFonts w:ascii="Times New Roman" w:hAnsi="Times New Roman" w:cs="Times New Roman"/>
          <w:sz w:val="24"/>
          <w:szCs w:val="24"/>
        </w:rPr>
        <w:t xml:space="preserve"> oggetto della presente candidatura;</w:t>
      </w:r>
    </w:p>
    <w:p w14:paraId="7895F0DB" w14:textId="59E33D33" w:rsidR="00B369D3" w:rsidRPr="0003702C" w:rsidRDefault="00B369D3" w:rsidP="00B369D3">
      <w:pPr>
        <w:pStyle w:val="NormaleWeb"/>
        <w:spacing w:before="0" w:beforeAutospacing="0" w:after="0" w:afterAutospacing="0"/>
        <w:jc w:val="both"/>
      </w:pPr>
      <w:r w:rsidRPr="0003702C">
        <w:rPr>
          <w:rFonts w:ascii="MS Gothic" w:eastAsia="MS Gothic" w:hAnsi="MS Gothic" w:cs="MS Gothic" w:hint="eastAsia"/>
        </w:rPr>
        <w:t>☐</w:t>
      </w:r>
      <w:r w:rsidRPr="0003702C">
        <w:t xml:space="preserve"> di essere informato, ai sensi del GDPR approvato con Regolamento (UE) 2016/679 del Parlamento Europeo e del Consiglio, circa il trattamento dei dati personali raccolti, ed in particolare, che tali dati saranno trattati, anche con strumenti informatici, esclusivamente per le finalità per le quali la presente dichiarazione viene resa. </w:t>
      </w:r>
    </w:p>
    <w:p w14:paraId="2B460C8D" w14:textId="23BC3E3E" w:rsidR="00B369D3" w:rsidRPr="00D70891" w:rsidRDefault="00B369D3" w:rsidP="00B369D3">
      <w:pPr>
        <w:spacing w:after="0" w:line="240" w:lineRule="auto"/>
        <w:jc w:val="both"/>
        <w:rPr>
          <w:rFonts w:ascii="Times New Roman" w:hAnsi="Times New Roman" w:cs="Times New Roman"/>
          <w:sz w:val="24"/>
          <w:szCs w:val="24"/>
        </w:rPr>
      </w:pPr>
      <w:r w:rsidRPr="0003702C">
        <w:rPr>
          <w:rFonts w:ascii="MS Gothic" w:eastAsia="MS Gothic" w:hAnsi="MS Gothic" w:cs="MS Gothic" w:hint="eastAsia"/>
          <w:sz w:val="24"/>
          <w:szCs w:val="24"/>
        </w:rPr>
        <w:t>☐</w:t>
      </w:r>
      <w:r w:rsidRPr="0003702C">
        <w:rPr>
          <w:rFonts w:ascii="Times New Roman" w:hAnsi="Times New Roman" w:cs="Times New Roman"/>
          <w:sz w:val="24"/>
          <w:szCs w:val="24"/>
        </w:rPr>
        <w:t xml:space="preserve"> </w:t>
      </w:r>
      <w:r w:rsidRPr="00D70891">
        <w:rPr>
          <w:rFonts w:ascii="Times New Roman" w:hAnsi="Times New Roman" w:cs="Times New Roman"/>
          <w:sz w:val="24"/>
          <w:szCs w:val="24"/>
        </w:rPr>
        <w:t>di allegare alla presente candidatura il proprio curriculum vitae aggiornato</w:t>
      </w:r>
      <w:r w:rsidR="00F203EB" w:rsidRPr="00D70891">
        <w:rPr>
          <w:rFonts w:ascii="Times New Roman" w:hAnsi="Times New Roman" w:cs="Times New Roman"/>
          <w:sz w:val="24"/>
          <w:szCs w:val="24"/>
        </w:rPr>
        <w:t xml:space="preserve"> e firmato</w:t>
      </w:r>
      <w:r w:rsidR="00581A03" w:rsidRPr="00D70891">
        <w:rPr>
          <w:rFonts w:ascii="Times New Roman" w:hAnsi="Times New Roman" w:cs="Times New Roman"/>
          <w:sz w:val="24"/>
          <w:szCs w:val="24"/>
        </w:rPr>
        <w:t xml:space="preserve"> e </w:t>
      </w:r>
      <w:r w:rsidR="00581A03" w:rsidRPr="00D70891">
        <w:rPr>
          <w:rFonts w:ascii="Times New Roman" w:hAnsi="Times New Roman" w:cs="Times New Roman"/>
          <w:sz w:val="24"/>
          <w:szCs w:val="24"/>
        </w:rPr>
        <w:t>fotocopia fronte/retro di un valido documento di riconoscimento</w:t>
      </w:r>
      <w:r w:rsidR="00581A03" w:rsidRPr="00D70891">
        <w:rPr>
          <w:rFonts w:ascii="Times New Roman" w:hAnsi="Times New Roman" w:cs="Times New Roman"/>
          <w:sz w:val="24"/>
          <w:szCs w:val="24"/>
        </w:rPr>
        <w:t xml:space="preserve"> (anch’esso firmato)</w:t>
      </w:r>
    </w:p>
    <w:p w14:paraId="2634561B" w14:textId="7DE2E049" w:rsidR="00B369D3" w:rsidRPr="0003702C" w:rsidRDefault="00B369D3" w:rsidP="00B369D3">
      <w:pPr>
        <w:spacing w:after="0" w:line="240" w:lineRule="auto"/>
        <w:jc w:val="both"/>
        <w:rPr>
          <w:rFonts w:ascii="Times New Roman" w:hAnsi="Times New Roman" w:cs="Times New Roman"/>
          <w:sz w:val="24"/>
          <w:szCs w:val="24"/>
        </w:rPr>
      </w:pPr>
      <w:r w:rsidRPr="00D70891">
        <w:rPr>
          <w:rFonts w:ascii="Times New Roman" w:hAnsi="Times New Roman" w:cs="Times New Roman"/>
          <w:sz w:val="24"/>
          <w:szCs w:val="24"/>
        </w:rPr>
        <w:t>Il sottoscritto si impegna, altresì, a comunicare tempestivamente al</w:t>
      </w:r>
      <w:r w:rsidR="00581A03" w:rsidRPr="00D70891">
        <w:rPr>
          <w:rFonts w:ascii="Times New Roman" w:hAnsi="Times New Roman" w:cs="Times New Roman"/>
          <w:sz w:val="24"/>
          <w:szCs w:val="24"/>
        </w:rPr>
        <w:t>la segreteria</w:t>
      </w:r>
      <w:r w:rsidR="00581A03">
        <w:rPr>
          <w:rFonts w:ascii="Times New Roman" w:hAnsi="Times New Roman" w:cs="Times New Roman"/>
          <w:sz w:val="24"/>
          <w:szCs w:val="24"/>
        </w:rPr>
        <w:t xml:space="preserve"> scolastica </w:t>
      </w:r>
      <w:r w:rsidRPr="0003702C">
        <w:rPr>
          <w:rFonts w:ascii="Times New Roman" w:hAnsi="Times New Roman" w:cs="Times New Roman"/>
          <w:sz w:val="24"/>
          <w:szCs w:val="24"/>
        </w:rPr>
        <w:t>eventuali variazioni del contenuto della presente dichiarazione.</w:t>
      </w:r>
    </w:p>
    <w:p w14:paraId="40D8237F" w14:textId="021C370C" w:rsidR="00B369D3" w:rsidRPr="0003702C" w:rsidRDefault="00B369D3" w:rsidP="00B369D3">
      <w:pPr>
        <w:spacing w:after="0" w:line="240" w:lineRule="auto"/>
        <w:jc w:val="both"/>
        <w:rPr>
          <w:rFonts w:ascii="Times New Roman" w:hAnsi="Times New Roman" w:cs="Times New Roman"/>
          <w:sz w:val="24"/>
          <w:szCs w:val="24"/>
        </w:rPr>
      </w:pPr>
      <w:r w:rsidRPr="0003702C">
        <w:rPr>
          <w:rFonts w:ascii="Times New Roman" w:hAnsi="Times New Roman" w:cs="Times New Roman"/>
          <w:sz w:val="24"/>
          <w:szCs w:val="24"/>
        </w:rPr>
        <w:t xml:space="preserve">Il sottoscritto, ai sensi del “Regolamento Generale sulla Protezione dei Dati – Regolamento (UE) 2016/679 del Parlamento Europeo e del Consiglio del 27 aprile 2016, in vigore dal 25 maggio 2018”, autorizza </w:t>
      </w:r>
      <w:r w:rsidR="00581A03">
        <w:rPr>
          <w:rFonts w:ascii="Times New Roman" w:hAnsi="Times New Roman" w:cs="Times New Roman"/>
          <w:sz w:val="24"/>
          <w:szCs w:val="24"/>
        </w:rPr>
        <w:t>l’Istituto Comprensivo “Paolo Borsellino”</w:t>
      </w:r>
      <w:r w:rsidRPr="0003702C">
        <w:rPr>
          <w:rFonts w:ascii="Times New Roman" w:hAnsi="Times New Roman" w:cs="Times New Roman"/>
          <w:sz w:val="24"/>
          <w:szCs w:val="24"/>
        </w:rPr>
        <w:t xml:space="preserve"> </w:t>
      </w:r>
      <w:r w:rsidR="00581A03">
        <w:rPr>
          <w:rFonts w:ascii="Times New Roman" w:hAnsi="Times New Roman" w:cs="Times New Roman"/>
          <w:sz w:val="24"/>
          <w:szCs w:val="24"/>
        </w:rPr>
        <w:t xml:space="preserve">Via </w:t>
      </w:r>
      <w:proofErr w:type="spellStart"/>
      <w:r w:rsidR="00581A03">
        <w:rPr>
          <w:rFonts w:ascii="Times New Roman" w:hAnsi="Times New Roman" w:cs="Times New Roman"/>
          <w:sz w:val="24"/>
          <w:szCs w:val="24"/>
        </w:rPr>
        <w:t>Lavinium</w:t>
      </w:r>
      <w:proofErr w:type="spellEnd"/>
      <w:r w:rsidR="00581A03">
        <w:rPr>
          <w:rFonts w:ascii="Times New Roman" w:hAnsi="Times New Roman" w:cs="Times New Roman"/>
          <w:sz w:val="24"/>
          <w:szCs w:val="24"/>
        </w:rPr>
        <w:t xml:space="preserve">- Santa Maria del Cedro (CS) </w:t>
      </w:r>
      <w:r w:rsidRPr="0003702C">
        <w:rPr>
          <w:rFonts w:ascii="Times New Roman" w:hAnsi="Times New Roman" w:cs="Times New Roman"/>
          <w:sz w:val="24"/>
          <w:szCs w:val="24"/>
        </w:rPr>
        <w:t>al trattamento, anche con strumenti informatici, dei propri dati personali per le finalità per le quali la presente dichiarazione viene resa.</w:t>
      </w:r>
    </w:p>
    <w:p w14:paraId="3ED6A93C" w14:textId="77777777" w:rsidR="00B369D3" w:rsidRPr="0003702C" w:rsidRDefault="00B369D3" w:rsidP="00B369D3">
      <w:pPr>
        <w:spacing w:after="0" w:line="240" w:lineRule="auto"/>
        <w:jc w:val="both"/>
        <w:rPr>
          <w:rFonts w:ascii="Times New Roman" w:hAnsi="Times New Roman" w:cs="Times New Roman"/>
          <w:sz w:val="24"/>
          <w:szCs w:val="24"/>
        </w:rPr>
      </w:pPr>
    </w:p>
    <w:p w14:paraId="4C27446E" w14:textId="64C5E12A" w:rsidR="00B369D3" w:rsidRPr="0003702C" w:rsidRDefault="00B369D3" w:rsidP="00D70891">
      <w:pPr>
        <w:tabs>
          <w:tab w:val="left" w:pos="8580"/>
        </w:tabs>
        <w:spacing w:after="0" w:line="240" w:lineRule="auto"/>
        <w:jc w:val="both"/>
        <w:rPr>
          <w:rFonts w:ascii="Times New Roman" w:hAnsi="Times New Roman" w:cs="Times New Roman"/>
          <w:sz w:val="24"/>
          <w:szCs w:val="24"/>
        </w:rPr>
      </w:pPr>
      <w:r w:rsidRPr="0003702C">
        <w:rPr>
          <w:rFonts w:ascii="Times New Roman" w:hAnsi="Times New Roman" w:cs="Times New Roman"/>
          <w:sz w:val="24"/>
          <w:szCs w:val="24"/>
        </w:rPr>
        <w:t>In fede</w:t>
      </w:r>
      <w:r w:rsidR="00D70891">
        <w:rPr>
          <w:rFonts w:ascii="Times New Roman" w:hAnsi="Times New Roman" w:cs="Times New Roman"/>
          <w:sz w:val="24"/>
          <w:szCs w:val="24"/>
        </w:rPr>
        <w:tab/>
      </w:r>
    </w:p>
    <w:p w14:paraId="1978FD71" w14:textId="77777777" w:rsidR="00B369D3" w:rsidRDefault="00B369D3" w:rsidP="00B369D3">
      <w:pPr>
        <w:spacing w:after="0" w:line="240" w:lineRule="auto"/>
        <w:jc w:val="both"/>
        <w:rPr>
          <w:rFonts w:ascii="Times New Roman" w:hAnsi="Times New Roman" w:cs="Times New Roman"/>
          <w:sz w:val="24"/>
          <w:szCs w:val="24"/>
        </w:rPr>
      </w:pPr>
      <w:r w:rsidRPr="0003702C">
        <w:rPr>
          <w:rFonts w:ascii="Times New Roman" w:hAnsi="Times New Roman" w:cs="Times New Roman"/>
          <w:sz w:val="24"/>
          <w:szCs w:val="24"/>
        </w:rPr>
        <w:t>(Luogo) _________________________ (data) ____________________</w:t>
      </w:r>
    </w:p>
    <w:p w14:paraId="519F847C" w14:textId="77777777" w:rsidR="00BD09E4" w:rsidRPr="0003702C" w:rsidRDefault="00BD09E4" w:rsidP="00B369D3">
      <w:pPr>
        <w:spacing w:after="0" w:line="240" w:lineRule="auto"/>
        <w:jc w:val="both"/>
        <w:rPr>
          <w:rFonts w:ascii="Times New Roman" w:hAnsi="Times New Roman" w:cs="Times New Roman"/>
          <w:sz w:val="24"/>
          <w:szCs w:val="24"/>
        </w:rPr>
      </w:pPr>
    </w:p>
    <w:p w14:paraId="6FAA57DE" w14:textId="77777777" w:rsidR="00B369D3" w:rsidRPr="0003702C" w:rsidRDefault="00B369D3" w:rsidP="00BD09E4">
      <w:pPr>
        <w:spacing w:after="0" w:line="240" w:lineRule="auto"/>
        <w:ind w:left="6372"/>
        <w:jc w:val="center"/>
        <w:rPr>
          <w:rFonts w:ascii="Times New Roman" w:hAnsi="Times New Roman" w:cs="Times New Roman"/>
          <w:sz w:val="24"/>
          <w:szCs w:val="24"/>
        </w:rPr>
      </w:pPr>
      <w:r w:rsidRPr="0003702C">
        <w:rPr>
          <w:rFonts w:ascii="Times New Roman" w:hAnsi="Times New Roman" w:cs="Times New Roman"/>
          <w:sz w:val="24"/>
          <w:szCs w:val="24"/>
        </w:rPr>
        <w:t>__________________________ (Firma leggibile)</w:t>
      </w:r>
    </w:p>
    <w:p w14:paraId="74F9E325" w14:textId="77777777" w:rsidR="00B369D3" w:rsidRPr="0003702C" w:rsidRDefault="00B369D3" w:rsidP="00B369D3">
      <w:pPr>
        <w:spacing w:after="0" w:line="240" w:lineRule="auto"/>
        <w:jc w:val="both"/>
        <w:rPr>
          <w:rFonts w:ascii="Times New Roman" w:hAnsi="Times New Roman" w:cs="Times New Roman"/>
          <w:sz w:val="24"/>
          <w:szCs w:val="24"/>
        </w:rPr>
      </w:pPr>
    </w:p>
    <w:p w14:paraId="318BFA41" w14:textId="77777777" w:rsidR="00B369D3" w:rsidRPr="0003702C" w:rsidRDefault="00B369D3" w:rsidP="00B369D3">
      <w:pPr>
        <w:spacing w:after="0" w:line="240" w:lineRule="auto"/>
        <w:jc w:val="both"/>
        <w:rPr>
          <w:rFonts w:ascii="Times New Roman" w:hAnsi="Times New Roman" w:cs="Times New Roman"/>
          <w:sz w:val="24"/>
          <w:szCs w:val="24"/>
        </w:rPr>
      </w:pPr>
      <w:r w:rsidRPr="0003702C">
        <w:rPr>
          <w:rFonts w:ascii="Times New Roman" w:hAnsi="Times New Roman" w:cs="Times New Roman"/>
          <w:sz w:val="24"/>
          <w:szCs w:val="24"/>
        </w:rPr>
        <w:t>Si allega alla presente:</w:t>
      </w:r>
    </w:p>
    <w:p w14:paraId="620C542C" w14:textId="77777777" w:rsidR="00B369D3" w:rsidRPr="00BA667F" w:rsidRDefault="00B369D3" w:rsidP="00B369D3">
      <w:pPr>
        <w:pStyle w:val="Paragrafoelenco"/>
        <w:numPr>
          <w:ilvl w:val="1"/>
          <w:numId w:val="2"/>
        </w:numPr>
        <w:spacing w:after="0" w:line="240" w:lineRule="auto"/>
        <w:ind w:left="567" w:hanging="567"/>
        <w:jc w:val="both"/>
        <w:rPr>
          <w:rFonts w:ascii="Times New Roman" w:hAnsi="Times New Roman" w:cs="Times New Roman"/>
          <w:sz w:val="24"/>
          <w:szCs w:val="24"/>
        </w:rPr>
      </w:pPr>
      <w:r w:rsidRPr="00BA667F">
        <w:rPr>
          <w:rFonts w:ascii="Times New Roman" w:hAnsi="Times New Roman" w:cs="Times New Roman"/>
          <w:sz w:val="24"/>
          <w:szCs w:val="24"/>
        </w:rPr>
        <w:t>Curriculum vitae in formato europeo datato e sottoscritto dal candidato</w:t>
      </w:r>
      <w:r>
        <w:rPr>
          <w:rFonts w:ascii="Times New Roman" w:hAnsi="Times New Roman" w:cs="Times New Roman"/>
          <w:sz w:val="24"/>
          <w:szCs w:val="24"/>
        </w:rPr>
        <w:t>;</w:t>
      </w:r>
    </w:p>
    <w:p w14:paraId="0E05FD8B" w14:textId="77777777" w:rsidR="00B369D3" w:rsidRPr="005069B9" w:rsidRDefault="00B369D3" w:rsidP="00B369D3">
      <w:pPr>
        <w:pStyle w:val="Paragrafoelenco"/>
        <w:numPr>
          <w:ilvl w:val="1"/>
          <w:numId w:val="2"/>
        </w:numPr>
        <w:spacing w:after="0" w:line="240" w:lineRule="auto"/>
        <w:ind w:left="567" w:hanging="567"/>
        <w:jc w:val="both"/>
        <w:rPr>
          <w:rFonts w:ascii="Times New Roman" w:hAnsi="Times New Roman" w:cs="Times New Roman"/>
          <w:sz w:val="24"/>
          <w:szCs w:val="24"/>
        </w:rPr>
      </w:pPr>
      <w:r w:rsidRPr="005069B9">
        <w:rPr>
          <w:rFonts w:ascii="Times New Roman" w:hAnsi="Times New Roman" w:cs="Times New Roman"/>
          <w:sz w:val="24"/>
          <w:szCs w:val="24"/>
        </w:rPr>
        <w:t>Copia del documento di identità in corso di validità.</w:t>
      </w:r>
    </w:p>
    <w:p w14:paraId="16DC8402" w14:textId="77777777" w:rsidR="00B369D3" w:rsidRPr="0003702C" w:rsidRDefault="00B369D3" w:rsidP="00B369D3">
      <w:pPr>
        <w:spacing w:after="0" w:line="240" w:lineRule="auto"/>
        <w:jc w:val="both"/>
        <w:rPr>
          <w:rFonts w:ascii="Times New Roman" w:hAnsi="Times New Roman" w:cs="Times New Roman"/>
          <w:sz w:val="24"/>
          <w:szCs w:val="24"/>
        </w:rPr>
      </w:pPr>
    </w:p>
    <w:p w14:paraId="24C0F148" w14:textId="77777777" w:rsidR="00251C43" w:rsidRDefault="00251C43"/>
    <w:sectPr w:rsidR="00251C43" w:rsidSect="00D421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8613C"/>
    <w:multiLevelType w:val="multilevel"/>
    <w:tmpl w:val="E940CC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8" w:hanging="708"/>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E2F19"/>
    <w:multiLevelType w:val="hybridMultilevel"/>
    <w:tmpl w:val="108645F8"/>
    <w:lvl w:ilvl="0" w:tplc="FBC207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7890831">
    <w:abstractNumId w:val="1"/>
  </w:num>
  <w:num w:numId="2" w16cid:durableId="189323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65"/>
    <w:rsid w:val="00154CC0"/>
    <w:rsid w:val="00251C43"/>
    <w:rsid w:val="005069B9"/>
    <w:rsid w:val="00581A03"/>
    <w:rsid w:val="005C6A43"/>
    <w:rsid w:val="00800184"/>
    <w:rsid w:val="00837865"/>
    <w:rsid w:val="009E6660"/>
    <w:rsid w:val="00A90B03"/>
    <w:rsid w:val="00B369D3"/>
    <w:rsid w:val="00BD09E4"/>
    <w:rsid w:val="00CA5260"/>
    <w:rsid w:val="00D70891"/>
    <w:rsid w:val="00DC43B0"/>
    <w:rsid w:val="00EB054A"/>
    <w:rsid w:val="00F203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68B6"/>
  <w15:docId w15:val="{634FADCF-897A-40BB-88C8-7AD1199A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69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369D3"/>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B369D3"/>
    <w:pPr>
      <w:ind w:left="720"/>
      <w:contextualSpacing/>
    </w:pPr>
  </w:style>
  <w:style w:type="paragraph" w:styleId="NormaleWeb">
    <w:name w:val="Normal (Web)"/>
    <w:basedOn w:val="Normale"/>
    <w:uiPriority w:val="99"/>
    <w:semiHidden/>
    <w:unhideWhenUsed/>
    <w:rsid w:val="00B369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A90B03"/>
    <w:pPr>
      <w:suppressAutoHyphens/>
      <w:autoSpaceDN w:val="0"/>
      <w:spacing w:after="0" w:line="240" w:lineRule="auto"/>
      <w:textAlignment w:val="baseline"/>
    </w:pPr>
    <w:rPr>
      <w:rFonts w:ascii="Times New Roman" w:eastAsia="Times New Roman" w:hAnsi="Times New Roman" w:cs="Times New Roman"/>
      <w:kern w:val="3"/>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839</Words>
  <Characters>4787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GABELLONE</dc:creator>
  <cp:keywords/>
  <dc:description/>
  <cp:lastModifiedBy>Lorella Ritrovato</cp:lastModifiedBy>
  <cp:revision>4</cp:revision>
  <cp:lastPrinted>2024-09-19T08:45:00Z</cp:lastPrinted>
  <dcterms:created xsi:type="dcterms:W3CDTF">2024-10-14T09:46:00Z</dcterms:created>
  <dcterms:modified xsi:type="dcterms:W3CDTF">2024-10-14T11:06:00Z</dcterms:modified>
</cp:coreProperties>
</file>